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394"/>
      </w:tblGrid>
      <w:tr w:rsidR="00F67672" w:rsidRPr="006E3CC7" w:rsidTr="006E3CC7">
        <w:tc>
          <w:tcPr>
            <w:tcW w:w="4394" w:type="dxa"/>
          </w:tcPr>
          <w:p w:rsidR="00F67672" w:rsidRPr="006E3CC7" w:rsidRDefault="006E3CC7" w:rsidP="00E366F0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6E3CC7"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F67672" w:rsidRPr="006E3CC7" w:rsidRDefault="00F67672" w:rsidP="00E366F0">
      <w:pPr>
        <w:pStyle w:val="a3"/>
        <w:rPr>
          <w:sz w:val="26"/>
          <w:szCs w:val="26"/>
        </w:rPr>
      </w:pPr>
    </w:p>
    <w:p w:rsidR="006E3CC7" w:rsidRPr="006E3CC7" w:rsidRDefault="006E3CC7" w:rsidP="00E366F0">
      <w:pPr>
        <w:jc w:val="center"/>
        <w:rPr>
          <w:rFonts w:cs="Times New Roman"/>
          <w:sz w:val="26"/>
          <w:szCs w:val="26"/>
        </w:rPr>
      </w:pPr>
    </w:p>
    <w:p w:rsidR="006E3CC7" w:rsidRPr="006E3CC7" w:rsidRDefault="00F67672" w:rsidP="00E366F0">
      <w:pPr>
        <w:jc w:val="center"/>
        <w:rPr>
          <w:rFonts w:cs="Times New Roman"/>
          <w:b/>
          <w:sz w:val="26"/>
          <w:szCs w:val="26"/>
        </w:rPr>
      </w:pPr>
      <w:r w:rsidRPr="006E3CC7">
        <w:rPr>
          <w:rFonts w:cs="Times New Roman"/>
          <w:b/>
          <w:sz w:val="26"/>
          <w:szCs w:val="26"/>
        </w:rPr>
        <w:t>Должностной регламент</w:t>
      </w:r>
      <w:r w:rsidRPr="006E3CC7">
        <w:rPr>
          <w:rFonts w:cs="Times New Roman"/>
          <w:b/>
          <w:sz w:val="26"/>
          <w:szCs w:val="26"/>
        </w:rPr>
        <w:br/>
      </w:r>
      <w:r w:rsidR="001F06AB" w:rsidRPr="006E3CC7">
        <w:rPr>
          <w:rFonts w:cs="Times New Roman"/>
          <w:b/>
          <w:sz w:val="26"/>
          <w:szCs w:val="26"/>
        </w:rPr>
        <w:t>главного</w:t>
      </w:r>
      <w:r w:rsidR="00E21E76" w:rsidRPr="006E3CC7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  <w:r w:rsidRPr="006E3CC7">
        <w:rPr>
          <w:rFonts w:cs="Times New Roman"/>
          <w:b/>
          <w:sz w:val="26"/>
          <w:szCs w:val="26"/>
        </w:rPr>
        <w:t xml:space="preserve">отдела </w:t>
      </w:r>
    </w:p>
    <w:p w:rsidR="00F67672" w:rsidRPr="006E3CC7" w:rsidRDefault="00F67672" w:rsidP="00E366F0">
      <w:pPr>
        <w:ind w:firstLine="567"/>
        <w:jc w:val="center"/>
        <w:rPr>
          <w:rFonts w:cs="Times New Roman"/>
          <w:b/>
          <w:sz w:val="26"/>
          <w:szCs w:val="26"/>
        </w:rPr>
      </w:pPr>
      <w:r w:rsidRPr="006E3CC7">
        <w:rPr>
          <w:rFonts w:cs="Times New Roman"/>
          <w:b/>
          <w:sz w:val="26"/>
          <w:szCs w:val="26"/>
        </w:rPr>
        <w:t>камеральных проверок №</w:t>
      </w:r>
      <w:r w:rsidR="00D578B8">
        <w:rPr>
          <w:rFonts w:cs="Times New Roman"/>
          <w:b/>
          <w:sz w:val="26"/>
          <w:szCs w:val="26"/>
        </w:rPr>
        <w:t>1</w:t>
      </w:r>
      <w:r w:rsidRPr="006E3CC7">
        <w:rPr>
          <w:rFonts w:cs="Times New Roman"/>
          <w:b/>
          <w:sz w:val="26"/>
          <w:szCs w:val="26"/>
        </w:rPr>
        <w:t xml:space="preserve"> Межрайонной ИФНС России № </w:t>
      </w:r>
      <w:r w:rsidR="00965932" w:rsidRPr="006E3CC7">
        <w:rPr>
          <w:rFonts w:cs="Times New Roman"/>
          <w:b/>
          <w:sz w:val="26"/>
          <w:szCs w:val="26"/>
        </w:rPr>
        <w:t>5</w:t>
      </w:r>
      <w:r w:rsidRPr="006E3CC7">
        <w:rPr>
          <w:rFonts w:cs="Times New Roman"/>
          <w:b/>
          <w:sz w:val="26"/>
          <w:szCs w:val="26"/>
        </w:rPr>
        <w:t xml:space="preserve"> по Ставропольскому краю</w:t>
      </w:r>
    </w:p>
    <w:p w:rsidR="00F67672" w:rsidRPr="006E3CC7" w:rsidRDefault="00F67672" w:rsidP="00E366F0">
      <w:pPr>
        <w:jc w:val="center"/>
        <w:rPr>
          <w:rFonts w:cs="Times New Roman"/>
          <w:b/>
          <w:sz w:val="26"/>
          <w:szCs w:val="26"/>
        </w:rPr>
      </w:pPr>
    </w:p>
    <w:p w:rsidR="00F67672" w:rsidRPr="006E3CC7" w:rsidRDefault="00F67672" w:rsidP="00E366F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3CC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6E3CC7" w:rsidRDefault="00F67672" w:rsidP="00E366F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1E76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rFonts w:cs="Times New Roman"/>
          <w:sz w:val="26"/>
          <w:szCs w:val="26"/>
        </w:rPr>
        <w:t>1. </w:t>
      </w:r>
      <w:r w:rsidR="00E21E76" w:rsidRPr="006E3CC7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625B0C" w:rsidRPr="006E3CC7">
        <w:rPr>
          <w:sz w:val="26"/>
          <w:szCs w:val="26"/>
        </w:rPr>
        <w:t xml:space="preserve">главного </w:t>
      </w:r>
      <w:r w:rsidR="00E21E76" w:rsidRPr="006E3CC7">
        <w:rPr>
          <w:sz w:val="26"/>
          <w:szCs w:val="26"/>
        </w:rPr>
        <w:t>государственного налогового инспектора отдела камеральных проверок №</w:t>
      </w:r>
      <w:r w:rsidR="00D578B8">
        <w:rPr>
          <w:sz w:val="26"/>
          <w:szCs w:val="26"/>
        </w:rPr>
        <w:t>1</w:t>
      </w:r>
      <w:r w:rsidR="00E21E76" w:rsidRPr="006E3CC7">
        <w:rPr>
          <w:sz w:val="26"/>
          <w:szCs w:val="26"/>
        </w:rPr>
        <w:t xml:space="preserve"> Межрайонной ИФНС России № 5 по Ставропольскому краю (далее – </w:t>
      </w:r>
      <w:r w:rsidR="00AC24CC" w:rsidRPr="006E3CC7">
        <w:rPr>
          <w:sz w:val="26"/>
          <w:szCs w:val="26"/>
        </w:rPr>
        <w:t>главный</w:t>
      </w:r>
      <w:r w:rsidR="00E21E76" w:rsidRPr="006E3CC7">
        <w:rPr>
          <w:sz w:val="26"/>
          <w:szCs w:val="26"/>
        </w:rPr>
        <w:t xml:space="preserve"> государственный налоговый инспектор) относится к ведущей группе должностей гражданской службы категории "специалисты".</w:t>
      </w:r>
    </w:p>
    <w:p w:rsidR="007C7B93" w:rsidRPr="006E3CC7" w:rsidRDefault="007C7B93" w:rsidP="00E366F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3CC7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</w:t>
      </w:r>
      <w:r w:rsidR="00226EBC" w:rsidRPr="006E3CC7">
        <w:rPr>
          <w:rFonts w:ascii="Times New Roman" w:hAnsi="Times New Roman" w:cs="Times New Roman"/>
          <w:sz w:val="26"/>
          <w:szCs w:val="26"/>
        </w:rPr>
        <w:t>3</w:t>
      </w:r>
      <w:r w:rsidRPr="006E3CC7">
        <w:rPr>
          <w:rFonts w:ascii="Times New Roman" w:hAnsi="Times New Roman" w:cs="Times New Roman"/>
          <w:sz w:val="26"/>
          <w:szCs w:val="26"/>
        </w:rPr>
        <w:t>-</w:t>
      </w:r>
      <w:r w:rsidR="00792577" w:rsidRPr="006E3CC7">
        <w:rPr>
          <w:rFonts w:ascii="Times New Roman" w:hAnsi="Times New Roman" w:cs="Times New Roman"/>
          <w:sz w:val="26"/>
          <w:szCs w:val="26"/>
        </w:rPr>
        <w:t>3</w:t>
      </w:r>
      <w:r w:rsidRPr="006E3CC7">
        <w:rPr>
          <w:rFonts w:ascii="Times New Roman" w:hAnsi="Times New Roman" w:cs="Times New Roman"/>
          <w:sz w:val="26"/>
          <w:szCs w:val="26"/>
        </w:rPr>
        <w:t>-0</w:t>
      </w:r>
      <w:r w:rsidR="00226EBC" w:rsidRPr="006E3CC7">
        <w:rPr>
          <w:rFonts w:ascii="Times New Roman" w:hAnsi="Times New Roman" w:cs="Times New Roman"/>
          <w:sz w:val="26"/>
          <w:szCs w:val="26"/>
        </w:rPr>
        <w:t>9</w:t>
      </w:r>
      <w:r w:rsidR="00792577" w:rsidRPr="006E3CC7">
        <w:rPr>
          <w:rFonts w:ascii="Times New Roman" w:hAnsi="Times New Roman" w:cs="Times New Roman"/>
          <w:sz w:val="26"/>
          <w:szCs w:val="26"/>
        </w:rPr>
        <w:t>4</w:t>
      </w:r>
      <w:r w:rsidRPr="006E3CC7">
        <w:rPr>
          <w:rFonts w:ascii="Times New Roman" w:hAnsi="Times New Roman" w:cs="Times New Roman"/>
          <w:bCs/>
          <w:sz w:val="26"/>
          <w:szCs w:val="26"/>
        </w:rPr>
        <w:t>.</w:t>
      </w:r>
    </w:p>
    <w:p w:rsidR="00226EBC" w:rsidRPr="006E3CC7" w:rsidRDefault="00226EBC" w:rsidP="00E366F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3CC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625B0C" w:rsidRPr="006E3CC7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472CF7" w:rsidRPr="006E3CC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6E3CC7">
        <w:rPr>
          <w:rFonts w:ascii="Times New Roman" w:hAnsi="Times New Roman" w:cs="Times New Roman"/>
          <w:sz w:val="26"/>
          <w:szCs w:val="26"/>
        </w:rPr>
        <w:t xml:space="preserve">: </w:t>
      </w:r>
      <w:r w:rsidRPr="006E3CC7">
        <w:rPr>
          <w:rFonts w:ascii="Times New Roman" w:hAnsi="Times New Roman"/>
          <w:sz w:val="26"/>
          <w:szCs w:val="26"/>
        </w:rPr>
        <w:t>регулирование налоговой деятельности.</w:t>
      </w:r>
    </w:p>
    <w:p w:rsidR="00226EBC" w:rsidRPr="006E3CC7" w:rsidRDefault="00226EBC" w:rsidP="00E366F0">
      <w:pPr>
        <w:ind w:firstLine="567"/>
        <w:rPr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625B0C" w:rsidRPr="006E3CC7">
        <w:rPr>
          <w:rFonts w:cs="Times New Roman"/>
          <w:sz w:val="26"/>
          <w:szCs w:val="26"/>
        </w:rPr>
        <w:t xml:space="preserve">главного </w:t>
      </w:r>
      <w:r w:rsidR="00472CF7" w:rsidRPr="006E3CC7">
        <w:rPr>
          <w:rFonts w:cs="Times New Roman"/>
          <w:sz w:val="26"/>
          <w:szCs w:val="26"/>
        </w:rPr>
        <w:t>государственного налогового инспектора</w:t>
      </w:r>
      <w:r w:rsidRPr="006E3CC7">
        <w:rPr>
          <w:rFonts w:cs="Times New Roman"/>
          <w:sz w:val="26"/>
          <w:szCs w:val="26"/>
        </w:rPr>
        <w:t>:</w:t>
      </w:r>
      <w:bookmarkStart w:id="0" w:name="РасчетсБюджетом"/>
      <w:r w:rsidRPr="006E3CC7">
        <w:rPr>
          <w:rFonts w:cs="Times New Roman"/>
          <w:sz w:val="26"/>
          <w:szCs w:val="26"/>
        </w:rPr>
        <w:t xml:space="preserve"> </w:t>
      </w:r>
      <w:r w:rsidRPr="006E3CC7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226EBC" w:rsidRPr="006E3CC7" w:rsidRDefault="00226EBC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625B0C" w:rsidRPr="006E3CC7">
        <w:rPr>
          <w:rFonts w:cs="Times New Roman"/>
          <w:sz w:val="26"/>
          <w:szCs w:val="26"/>
        </w:rPr>
        <w:t>главного</w:t>
      </w:r>
      <w:r w:rsidR="00472CF7" w:rsidRPr="006E3CC7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6E3CC7">
        <w:rPr>
          <w:rFonts w:cs="Times New Roman"/>
          <w:sz w:val="26"/>
          <w:szCs w:val="26"/>
        </w:rPr>
        <w:t xml:space="preserve"> осуществляются приказом начальника инспекции Межрайонной ИФНС России № 5 по Ставропольскому краю (далее – Инспекция).</w:t>
      </w:r>
    </w:p>
    <w:p w:rsidR="00226EBC" w:rsidRPr="006E3CC7" w:rsidRDefault="00226EBC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5. </w:t>
      </w:r>
      <w:r w:rsidR="00625B0C" w:rsidRPr="006E3CC7">
        <w:rPr>
          <w:rFonts w:cs="Times New Roman"/>
          <w:sz w:val="26"/>
          <w:szCs w:val="26"/>
        </w:rPr>
        <w:t>Главный</w:t>
      </w:r>
      <w:r w:rsidR="00472CF7" w:rsidRPr="006E3CC7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6E3CC7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472CF7" w:rsidRPr="006E3CC7" w:rsidRDefault="00472CF7" w:rsidP="00E366F0">
      <w:pPr>
        <w:shd w:val="clear" w:color="auto" w:fill="FFFFFF"/>
        <w:tabs>
          <w:tab w:val="left" w:pos="0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 xml:space="preserve"> На период отсутствия </w:t>
      </w:r>
      <w:r w:rsidR="00625B0C" w:rsidRPr="006E3CC7">
        <w:rPr>
          <w:sz w:val="26"/>
          <w:szCs w:val="26"/>
        </w:rPr>
        <w:t>главного</w:t>
      </w:r>
      <w:r w:rsidRPr="006E3CC7">
        <w:rPr>
          <w:sz w:val="26"/>
          <w:szCs w:val="26"/>
        </w:rPr>
        <w:t xml:space="preserve"> государственного налогового инспектора отдела его обязанности исполняет </w:t>
      </w:r>
      <w:r w:rsidR="00577107">
        <w:rPr>
          <w:color w:val="000000"/>
          <w:sz w:val="26"/>
          <w:szCs w:val="26"/>
        </w:rPr>
        <w:t>главный государственный налоговый инспектор</w:t>
      </w:r>
      <w:r w:rsidRPr="006E3CC7">
        <w:rPr>
          <w:color w:val="000000"/>
          <w:sz w:val="26"/>
          <w:szCs w:val="26"/>
        </w:rPr>
        <w:t xml:space="preserve"> этого же отдела</w:t>
      </w:r>
      <w:r w:rsidRPr="006E3CC7">
        <w:rPr>
          <w:sz w:val="26"/>
          <w:szCs w:val="26"/>
        </w:rPr>
        <w:t xml:space="preserve">. </w:t>
      </w:r>
      <w:r w:rsidR="00625B0C" w:rsidRPr="006E3CC7">
        <w:rPr>
          <w:sz w:val="26"/>
          <w:szCs w:val="26"/>
        </w:rPr>
        <w:t>Главный</w:t>
      </w:r>
      <w:r w:rsidR="003533B0" w:rsidRPr="006E3CC7">
        <w:rPr>
          <w:sz w:val="26"/>
          <w:szCs w:val="26"/>
        </w:rPr>
        <w:t xml:space="preserve"> </w:t>
      </w:r>
      <w:r w:rsidRPr="006E3CC7">
        <w:rPr>
          <w:sz w:val="26"/>
          <w:szCs w:val="26"/>
        </w:rPr>
        <w:t xml:space="preserve">государственный налоговый инспектор отдела исполняет обязанности </w:t>
      </w:r>
      <w:r w:rsidR="00577107">
        <w:rPr>
          <w:sz w:val="26"/>
          <w:szCs w:val="26"/>
        </w:rPr>
        <w:t>главного государственного налогового инспектора</w:t>
      </w:r>
      <w:r w:rsidRPr="006E3CC7">
        <w:rPr>
          <w:sz w:val="26"/>
          <w:szCs w:val="26"/>
        </w:rPr>
        <w:t xml:space="preserve"> этого же отдела соответствующего направления.</w:t>
      </w:r>
    </w:p>
    <w:p w:rsidR="00F67672" w:rsidRPr="006E3CC7" w:rsidRDefault="00F67672" w:rsidP="00E366F0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67672" w:rsidRPr="006E3CC7" w:rsidRDefault="00F67672" w:rsidP="00E366F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3CC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E3C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7672" w:rsidRPr="006E3CC7" w:rsidRDefault="00F67672" w:rsidP="00E366F0">
      <w:pPr>
        <w:widowControl w:val="0"/>
        <w:rPr>
          <w:rFonts w:cs="Times New Roman"/>
          <w:sz w:val="26"/>
          <w:szCs w:val="26"/>
          <w:highlight w:val="yellow"/>
        </w:rPr>
      </w:pPr>
    </w:p>
    <w:p w:rsidR="00F67672" w:rsidRPr="006E3CC7" w:rsidRDefault="00F67672" w:rsidP="00E366F0">
      <w:pPr>
        <w:widowControl w:val="0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6. Для замещения должности </w:t>
      </w:r>
      <w:r w:rsidR="00625B0C" w:rsidRPr="006E3CC7">
        <w:rPr>
          <w:rFonts w:cs="Times New Roman"/>
          <w:sz w:val="26"/>
          <w:szCs w:val="26"/>
        </w:rPr>
        <w:t>главного</w:t>
      </w:r>
      <w:r w:rsidR="00E21E76" w:rsidRPr="006E3CC7">
        <w:rPr>
          <w:sz w:val="26"/>
          <w:szCs w:val="26"/>
        </w:rPr>
        <w:t xml:space="preserve"> государственного налогового инспектора</w:t>
      </w:r>
      <w:r w:rsidR="00E21E76" w:rsidRPr="006E3CC7">
        <w:rPr>
          <w:rFonts w:cs="Times New Roman"/>
          <w:sz w:val="26"/>
          <w:szCs w:val="26"/>
        </w:rPr>
        <w:t xml:space="preserve"> </w:t>
      </w:r>
      <w:r w:rsidRPr="006E3CC7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6.1. Наличие высшего образования.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spacing w:val="-2"/>
          <w:sz w:val="26"/>
          <w:szCs w:val="26"/>
        </w:rPr>
        <w:t>6.2. </w:t>
      </w:r>
      <w:r w:rsidRPr="006E3CC7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7672" w:rsidRPr="006E3CC7" w:rsidRDefault="00F67672" w:rsidP="00E366F0">
      <w:pPr>
        <w:widowControl w:val="0"/>
        <w:ind w:firstLine="567"/>
        <w:rPr>
          <w:rFonts w:cs="Times New Roman"/>
          <w:spacing w:val="-2"/>
          <w:sz w:val="26"/>
          <w:szCs w:val="26"/>
        </w:rPr>
      </w:pPr>
      <w:r w:rsidRPr="006E3CC7">
        <w:rPr>
          <w:rFonts w:cs="Times New Roman"/>
          <w:spacing w:val="-2"/>
          <w:sz w:val="26"/>
          <w:szCs w:val="26"/>
        </w:rPr>
        <w:t>6.3. </w:t>
      </w:r>
      <w:proofErr w:type="gramStart"/>
      <w:r w:rsidRPr="006E3CC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6E3CC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6E3CC7">
          <w:rPr>
            <w:rFonts w:cs="Times New Roman"/>
            <w:sz w:val="26"/>
            <w:szCs w:val="26"/>
          </w:rPr>
          <w:t>Конституции</w:t>
        </w:r>
      </w:hyperlink>
      <w:r w:rsidRPr="006E3CC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6E3CC7">
          <w:rPr>
            <w:rFonts w:cs="Times New Roman"/>
            <w:sz w:val="26"/>
            <w:szCs w:val="26"/>
          </w:rPr>
          <w:t>закона</w:t>
        </w:r>
      </w:hyperlink>
      <w:r w:rsidRPr="006E3CC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6E3CC7">
          <w:rPr>
            <w:rFonts w:cs="Times New Roman"/>
            <w:sz w:val="26"/>
            <w:szCs w:val="26"/>
          </w:rPr>
          <w:t>закона</w:t>
        </w:r>
      </w:hyperlink>
      <w:r w:rsidRPr="006E3CC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6E3CC7">
          <w:rPr>
            <w:rFonts w:cs="Times New Roman"/>
            <w:sz w:val="26"/>
            <w:szCs w:val="26"/>
          </w:rPr>
          <w:t>закона</w:t>
        </w:r>
      </w:hyperlink>
      <w:r w:rsidRPr="006E3CC7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6E3CC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6E3CC7">
        <w:rPr>
          <w:spacing w:val="-2"/>
          <w:sz w:val="26"/>
          <w:szCs w:val="26"/>
        </w:rPr>
        <w:t xml:space="preserve"> </w:t>
      </w:r>
      <w:proofErr w:type="gramStart"/>
      <w:r w:rsidRPr="006E3CC7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</w:t>
      </w:r>
      <w:r w:rsidRPr="006E3CC7">
        <w:rPr>
          <w:spacing w:val="-2"/>
          <w:sz w:val="26"/>
          <w:szCs w:val="26"/>
        </w:rPr>
        <w:lastRenderedPageBreak/>
        <w:t>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6E3CC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6E3CC7">
        <w:rPr>
          <w:spacing w:val="-2"/>
          <w:sz w:val="26"/>
          <w:szCs w:val="26"/>
        </w:rPr>
        <w:t>применения</w:t>
      </w:r>
      <w:proofErr w:type="gramEnd"/>
      <w:r w:rsidRPr="006E3CC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6E3CC7">
        <w:rPr>
          <w:rFonts w:cs="Times New Roman"/>
          <w:spacing w:val="-2"/>
          <w:sz w:val="26"/>
          <w:szCs w:val="26"/>
        </w:rPr>
        <w:t xml:space="preserve">. </w:t>
      </w:r>
    </w:p>
    <w:p w:rsidR="00F67672" w:rsidRPr="006E3CC7" w:rsidRDefault="00F67672" w:rsidP="00E366F0">
      <w:pPr>
        <w:widowControl w:val="0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6.4. Наличие профессиональных знаний:</w:t>
      </w:r>
    </w:p>
    <w:p w:rsidR="00F67672" w:rsidRPr="006E3CC7" w:rsidRDefault="00F67672" w:rsidP="00E366F0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55575" w:rsidRPr="006E3CC7" w:rsidRDefault="00855575" w:rsidP="00E366F0">
      <w:pPr>
        <w:pStyle w:val="a9"/>
        <w:numPr>
          <w:ilvl w:val="0"/>
          <w:numId w:val="2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855575" w:rsidRPr="006E3CC7" w:rsidRDefault="00855575" w:rsidP="00E366F0">
      <w:pPr>
        <w:pStyle w:val="a9"/>
        <w:numPr>
          <w:ilvl w:val="0"/>
          <w:numId w:val="2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855575" w:rsidRPr="006E3CC7" w:rsidRDefault="00855575" w:rsidP="00E366F0">
      <w:pPr>
        <w:pStyle w:val="a9"/>
        <w:numPr>
          <w:ilvl w:val="0"/>
          <w:numId w:val="2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855575" w:rsidRPr="006E3CC7" w:rsidRDefault="00855575" w:rsidP="00E366F0">
      <w:pPr>
        <w:pStyle w:val="a9"/>
        <w:numPr>
          <w:ilvl w:val="0"/>
          <w:numId w:val="2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>Земельный кодекс Российской Федерации;</w:t>
      </w:r>
    </w:p>
    <w:p w:rsidR="00855575" w:rsidRPr="006E3CC7" w:rsidRDefault="00855575" w:rsidP="00E366F0">
      <w:pPr>
        <w:pStyle w:val="a9"/>
        <w:numPr>
          <w:ilvl w:val="0"/>
          <w:numId w:val="2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>Жилищный кодекс Российской Федерации;</w:t>
      </w:r>
    </w:p>
    <w:p w:rsidR="00855575" w:rsidRPr="006E3CC7" w:rsidRDefault="00855575" w:rsidP="00E366F0">
      <w:pPr>
        <w:pStyle w:val="a9"/>
        <w:numPr>
          <w:ilvl w:val="0"/>
          <w:numId w:val="2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6E3CC7">
          <w:rPr>
            <w:rFonts w:ascii="Times New Roman" w:hAnsi="Times New Roman"/>
            <w:sz w:val="26"/>
            <w:szCs w:val="26"/>
          </w:rPr>
          <w:t>кодекс</w:t>
        </w:r>
      </w:hyperlink>
      <w:r w:rsidRPr="006E3CC7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855575" w:rsidRPr="006E3CC7" w:rsidRDefault="00855575" w:rsidP="00E366F0">
      <w:pPr>
        <w:pStyle w:val="a9"/>
        <w:numPr>
          <w:ilvl w:val="0"/>
          <w:numId w:val="2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55575" w:rsidRPr="006E3CC7" w:rsidRDefault="00751890" w:rsidP="00E366F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55575"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 Федеральный закон от 27 июля 2004 г. № 79-ФЗ «О государственной гражданской </w:t>
      </w:r>
      <w:r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55575" w:rsidRPr="006E3CC7">
        <w:rPr>
          <w:rFonts w:ascii="Times New Roman" w:hAnsi="Times New Roman"/>
          <w:color w:val="000000" w:themeColor="text1"/>
          <w:sz w:val="26"/>
          <w:szCs w:val="26"/>
        </w:rPr>
        <w:t>службе Российской Федерации»,</w:t>
      </w:r>
    </w:p>
    <w:p w:rsidR="00855575" w:rsidRPr="006E3CC7" w:rsidRDefault="00751890" w:rsidP="00E366F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55575"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 Федеральный закон Российской Федерации от 27 июля 2006 г. № 152-ФЗ «О персональных данных», </w:t>
      </w:r>
    </w:p>
    <w:p w:rsidR="00D753C8" w:rsidRPr="006E3CC7" w:rsidRDefault="00751890" w:rsidP="00E366F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753C8"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="00D753C8" w:rsidRPr="006E3CC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="00D753C8"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67672" w:rsidRPr="006E3CC7" w:rsidRDefault="00751890" w:rsidP="00E366F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F67672" w:rsidRPr="006E3CC7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855575" w:rsidRPr="006E3CC7" w:rsidRDefault="00751890" w:rsidP="00E366F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55575" w:rsidRPr="006E3CC7">
        <w:rPr>
          <w:rFonts w:ascii="Times New Roman" w:hAnsi="Times New Roman"/>
          <w:color w:val="000000" w:themeColor="text1"/>
          <w:sz w:val="26"/>
          <w:szCs w:val="26"/>
        </w:rPr>
        <w:t>Федеральный закон от 08.08.2001 N 129-ФЗ (ред. от 31.12.2017) "О государственной регистрации юридических лиц и индивидуальных предпринимателей"</w:t>
      </w:r>
    </w:p>
    <w:p w:rsidR="00D753C8" w:rsidRPr="006E3CC7" w:rsidRDefault="00D753C8" w:rsidP="00E366F0">
      <w:pPr>
        <w:pStyle w:val="a9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6E3CC7">
          <w:rPr>
            <w:rFonts w:ascii="Times New Roman" w:hAnsi="Times New Roman"/>
            <w:sz w:val="26"/>
            <w:szCs w:val="26"/>
          </w:rPr>
          <w:t>закон</w:t>
        </w:r>
      </w:hyperlink>
      <w:r w:rsidRPr="006E3CC7">
        <w:rPr>
          <w:rFonts w:ascii="Times New Roman" w:hAnsi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D753C8" w:rsidRPr="006E3CC7" w:rsidRDefault="00D753C8" w:rsidP="00E366F0">
      <w:pPr>
        <w:pStyle w:val="a9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6E3CC7">
          <w:rPr>
            <w:rFonts w:ascii="Times New Roman" w:hAnsi="Times New Roman"/>
            <w:sz w:val="26"/>
            <w:szCs w:val="26"/>
          </w:rPr>
          <w:t>закон</w:t>
        </w:r>
      </w:hyperlink>
      <w:r w:rsidRPr="006E3CC7">
        <w:rPr>
          <w:rFonts w:ascii="Times New Roman" w:hAnsi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D753C8" w:rsidRPr="006E3CC7" w:rsidRDefault="00D753C8" w:rsidP="00E366F0">
      <w:pPr>
        <w:pStyle w:val="a9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6E3CC7">
          <w:rPr>
            <w:rFonts w:ascii="Times New Roman" w:hAnsi="Times New Roman"/>
            <w:sz w:val="26"/>
            <w:szCs w:val="26"/>
          </w:rPr>
          <w:t>закон</w:t>
        </w:r>
      </w:hyperlink>
      <w:r w:rsidRPr="006E3CC7">
        <w:rPr>
          <w:rFonts w:ascii="Times New Roman" w:hAnsi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D753C8" w:rsidRPr="006E3CC7" w:rsidRDefault="00D753C8" w:rsidP="00E366F0">
      <w:pPr>
        <w:pStyle w:val="a9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6E3CC7">
          <w:rPr>
            <w:rFonts w:ascii="Times New Roman" w:hAnsi="Times New Roman"/>
            <w:sz w:val="26"/>
            <w:szCs w:val="26"/>
          </w:rPr>
          <w:t>закон</w:t>
        </w:r>
      </w:hyperlink>
      <w:r w:rsidRPr="006E3CC7">
        <w:rPr>
          <w:rFonts w:ascii="Times New Roman" w:hAnsi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D753C8" w:rsidRPr="006E3CC7" w:rsidRDefault="00D753C8" w:rsidP="00E366F0">
      <w:pPr>
        <w:pStyle w:val="a9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6E3CC7">
          <w:rPr>
            <w:rFonts w:ascii="Times New Roman" w:hAnsi="Times New Roman"/>
            <w:sz w:val="26"/>
            <w:szCs w:val="26"/>
          </w:rPr>
          <w:t>закон</w:t>
        </w:r>
      </w:hyperlink>
      <w:r w:rsidRPr="006E3CC7">
        <w:rPr>
          <w:rFonts w:ascii="Times New Roman" w:hAnsi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D753C8" w:rsidRPr="006E3CC7" w:rsidRDefault="00D753C8" w:rsidP="00E366F0">
      <w:pPr>
        <w:pStyle w:val="a9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lastRenderedPageBreak/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D753C8" w:rsidRPr="006E3CC7" w:rsidRDefault="00D753C8" w:rsidP="00E366F0">
      <w:pPr>
        <w:pStyle w:val="a9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D753C8" w:rsidRPr="006E3CC7" w:rsidRDefault="00D753C8" w:rsidP="00E366F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F67672" w:rsidRPr="006E3CC7" w:rsidRDefault="00F67672" w:rsidP="00E366F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67672" w:rsidRPr="006E3CC7" w:rsidRDefault="00F67672" w:rsidP="00E366F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E3CC7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67672" w:rsidRPr="006E3CC7" w:rsidRDefault="00F67672" w:rsidP="00E366F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67672" w:rsidRPr="006E3CC7" w:rsidRDefault="00F67672" w:rsidP="00E366F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F67672" w:rsidRPr="006E3CC7" w:rsidRDefault="00F67672" w:rsidP="00E366F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6E3CC7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E3CC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6E3CC7">
        <w:rPr>
          <w:rFonts w:ascii="Times New Roman" w:hAnsi="Times New Roman"/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336A53" w:rsidRPr="006E3CC7" w:rsidRDefault="0029262C" w:rsidP="00E366F0">
      <w:pPr>
        <w:pStyle w:val="a9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hyperlink r:id="rId20" w:history="1">
        <w:r w:rsidR="00336A53" w:rsidRPr="006E3CC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336A53" w:rsidRPr="006E3CC7">
        <w:rPr>
          <w:rFonts w:ascii="Times New Roman" w:hAnsi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336A53" w:rsidRPr="006E3CC7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336A53" w:rsidRPr="006E3CC7">
        <w:rPr>
          <w:rFonts w:ascii="Times New Roman" w:hAnsi="Times New Roman"/>
          <w:sz w:val="26"/>
          <w:szCs w:val="26"/>
        </w:rPr>
        <w:t xml:space="preserve"> и их государственной регистрации";</w:t>
      </w:r>
    </w:p>
    <w:p w:rsidR="00875F03" w:rsidRPr="006E3CC7" w:rsidRDefault="0029262C" w:rsidP="00E366F0">
      <w:pPr>
        <w:pStyle w:val="a9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875F03" w:rsidRPr="006E3CC7">
          <w:rPr>
            <w:rFonts w:ascii="Times New Roman" w:hAnsi="Times New Roman"/>
            <w:sz w:val="26"/>
            <w:szCs w:val="26"/>
          </w:rPr>
          <w:t>приказ</w:t>
        </w:r>
      </w:hyperlink>
      <w:r w:rsidR="00875F03" w:rsidRPr="006E3CC7">
        <w:rPr>
          <w:rFonts w:ascii="Times New Roman" w:hAnsi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875F03" w:rsidRPr="006E3CC7" w:rsidRDefault="0029262C" w:rsidP="00E366F0">
      <w:pPr>
        <w:pStyle w:val="a9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875F03" w:rsidRPr="006E3CC7">
          <w:rPr>
            <w:rFonts w:ascii="Times New Roman" w:hAnsi="Times New Roman"/>
            <w:sz w:val="26"/>
            <w:szCs w:val="26"/>
          </w:rPr>
          <w:t>приказ</w:t>
        </w:r>
      </w:hyperlink>
      <w:r w:rsidR="00875F03" w:rsidRPr="006E3CC7">
        <w:rPr>
          <w:rFonts w:ascii="Times New Roman" w:hAnsi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875F03" w:rsidRPr="006E3CC7" w:rsidRDefault="0029262C" w:rsidP="00E366F0">
      <w:pPr>
        <w:pStyle w:val="a9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875F03" w:rsidRPr="006E3CC7">
          <w:rPr>
            <w:rFonts w:ascii="Times New Roman" w:hAnsi="Times New Roman"/>
            <w:sz w:val="26"/>
            <w:szCs w:val="26"/>
          </w:rPr>
          <w:t>приказ</w:t>
        </w:r>
      </w:hyperlink>
      <w:r w:rsidR="00875F03" w:rsidRPr="006E3CC7">
        <w:rPr>
          <w:rFonts w:ascii="Times New Roman" w:hAnsi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75F03" w:rsidRPr="006E3CC7" w:rsidRDefault="0029262C" w:rsidP="00E366F0">
      <w:pPr>
        <w:pStyle w:val="a9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875F03" w:rsidRPr="006E3CC7">
          <w:rPr>
            <w:rFonts w:ascii="Times New Roman" w:hAnsi="Times New Roman"/>
            <w:sz w:val="26"/>
            <w:szCs w:val="26"/>
          </w:rPr>
          <w:t>приказ</w:t>
        </w:r>
      </w:hyperlink>
      <w:r w:rsidR="00875F03" w:rsidRPr="006E3CC7">
        <w:rPr>
          <w:rFonts w:ascii="Times New Roman" w:hAnsi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75F03" w:rsidRPr="006E3CC7" w:rsidRDefault="0029262C" w:rsidP="00E366F0">
      <w:pPr>
        <w:pStyle w:val="a9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875F03" w:rsidRPr="006E3CC7">
          <w:rPr>
            <w:rFonts w:ascii="Times New Roman" w:hAnsi="Times New Roman"/>
            <w:sz w:val="26"/>
            <w:szCs w:val="26"/>
          </w:rPr>
          <w:t>приказ</w:t>
        </w:r>
      </w:hyperlink>
      <w:r w:rsidR="00875F03" w:rsidRPr="006E3CC7">
        <w:rPr>
          <w:rFonts w:ascii="Times New Roman" w:hAnsi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875F03" w:rsidRPr="006E3CC7" w:rsidRDefault="0029262C" w:rsidP="00E366F0">
      <w:pPr>
        <w:pStyle w:val="a9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875F03" w:rsidRPr="006E3CC7">
          <w:rPr>
            <w:rFonts w:ascii="Times New Roman" w:hAnsi="Times New Roman"/>
            <w:sz w:val="26"/>
            <w:szCs w:val="26"/>
          </w:rPr>
          <w:t>приказ</w:t>
        </w:r>
      </w:hyperlink>
      <w:r w:rsidR="00875F03" w:rsidRPr="006E3CC7">
        <w:rPr>
          <w:rFonts w:ascii="Times New Roman" w:hAnsi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75F03" w:rsidRPr="006E3CC7" w:rsidRDefault="0029262C" w:rsidP="00E366F0">
      <w:pPr>
        <w:pStyle w:val="a9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27" w:history="1">
        <w:proofErr w:type="gramStart"/>
        <w:r w:rsidR="00875F03" w:rsidRPr="006E3CC7">
          <w:rPr>
            <w:rFonts w:ascii="Times New Roman" w:hAnsi="Times New Roman"/>
            <w:sz w:val="26"/>
            <w:szCs w:val="26"/>
          </w:rPr>
          <w:t>приказ</w:t>
        </w:r>
      </w:hyperlink>
      <w:r w:rsidR="00875F03" w:rsidRPr="006E3CC7">
        <w:rPr>
          <w:rFonts w:ascii="Times New Roman" w:hAnsi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FF590B" w:rsidRPr="006E3CC7" w:rsidRDefault="00FF590B" w:rsidP="00E366F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6E3CC7">
        <w:rPr>
          <w:sz w:val="26"/>
          <w:szCs w:val="26"/>
        </w:rPr>
        <w:t>П</w:t>
      </w:r>
      <w:proofErr w:type="gramEnd"/>
      <w:r w:rsidR="00D617D4">
        <w:fldChar w:fldCharType="begin"/>
      </w:r>
      <w:r w:rsidR="00D617D4">
        <w:instrText xml:space="preserve"> HYPERLINK "consultantplus://offline/ref=CAB19801F102109CF2631BFE9BA8312DCF4237629B10B222D614A40970qDE7R" </w:instrText>
      </w:r>
      <w:r w:rsidR="00D617D4">
        <w:fldChar w:fldCharType="separate"/>
      </w:r>
      <w:r w:rsidRPr="006E3CC7">
        <w:rPr>
          <w:rFonts w:ascii="Times New Roman" w:hAnsi="Times New Roman"/>
          <w:sz w:val="26"/>
          <w:szCs w:val="26"/>
        </w:rPr>
        <w:t>риказ</w:t>
      </w:r>
      <w:r w:rsidR="00D617D4">
        <w:rPr>
          <w:rFonts w:ascii="Times New Roman" w:hAnsi="Times New Roman"/>
          <w:sz w:val="26"/>
          <w:szCs w:val="26"/>
        </w:rPr>
        <w:fldChar w:fldCharType="end"/>
      </w:r>
      <w:r w:rsidRPr="006E3CC7">
        <w:rPr>
          <w:rFonts w:ascii="Times New Roman" w:hAnsi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Pr="006E3CC7">
        <w:rPr>
          <w:rFonts w:ascii="Times New Roman" w:hAnsi="Times New Roman"/>
          <w:sz w:val="26"/>
          <w:szCs w:val="26"/>
        </w:rPr>
        <w:t xml:space="preserve"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End"/>
    </w:p>
    <w:p w:rsidR="00FF590B" w:rsidRPr="006E3CC7" w:rsidRDefault="0029262C" w:rsidP="00E366F0">
      <w:pPr>
        <w:pStyle w:val="a9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hyperlink r:id="rId28" w:history="1">
        <w:r w:rsidR="00FF590B" w:rsidRPr="006E3CC7">
          <w:rPr>
            <w:rFonts w:ascii="Times New Roman" w:hAnsi="Times New Roman"/>
            <w:sz w:val="26"/>
            <w:szCs w:val="26"/>
          </w:rPr>
          <w:t>Приказ</w:t>
        </w:r>
      </w:hyperlink>
      <w:r w:rsidR="00FF590B" w:rsidRPr="006E3CC7">
        <w:rPr>
          <w:rFonts w:ascii="Times New Roman" w:hAnsi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F590B" w:rsidRPr="006E3CC7" w:rsidRDefault="00FF590B" w:rsidP="00E366F0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 w:cstheme="minorBidi"/>
          <w:color w:val="000000" w:themeColor="text1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>Письмо ФНС России от 16 июля 2013 г. №АС-4-2/12705 «О рекомендациях по проведению камеральных налоговых проверок».</w:t>
      </w:r>
    </w:p>
    <w:p w:rsidR="00F67672" w:rsidRPr="006E3CC7" w:rsidRDefault="00625B0C" w:rsidP="00E366F0">
      <w:pPr>
        <w:autoSpaceDE w:val="0"/>
        <w:autoSpaceDN w:val="0"/>
        <w:adjustRightInd w:val="0"/>
        <w:ind w:firstLine="567"/>
        <w:rPr>
          <w:color w:val="000000" w:themeColor="text1"/>
          <w:sz w:val="26"/>
          <w:szCs w:val="26"/>
        </w:rPr>
      </w:pPr>
      <w:r w:rsidRPr="006E3CC7">
        <w:rPr>
          <w:color w:val="000000" w:themeColor="text1"/>
          <w:sz w:val="26"/>
          <w:szCs w:val="26"/>
        </w:rPr>
        <w:t>Главный</w:t>
      </w:r>
      <w:r w:rsidR="00E21E76" w:rsidRPr="006E3CC7">
        <w:rPr>
          <w:color w:val="000000" w:themeColor="text1"/>
          <w:sz w:val="26"/>
          <w:szCs w:val="26"/>
        </w:rPr>
        <w:t xml:space="preserve"> государственный налоговый инспектор </w:t>
      </w:r>
      <w:r w:rsidR="00F67672" w:rsidRPr="006E3CC7">
        <w:rPr>
          <w:color w:val="000000" w:themeColor="text1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7672" w:rsidRPr="006E3CC7" w:rsidRDefault="00F67672" w:rsidP="00E366F0">
      <w:pPr>
        <w:pStyle w:val="a9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F67672" w:rsidRPr="006E3CC7" w:rsidRDefault="00F67672" w:rsidP="00E366F0">
      <w:pPr>
        <w:pStyle w:val="a9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6E3CC7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Pr="006E3CC7">
        <w:rPr>
          <w:rFonts w:ascii="Times New Roman" w:hAnsi="Times New Roman"/>
          <w:sz w:val="26"/>
          <w:szCs w:val="26"/>
        </w:rPr>
        <w:t xml:space="preserve"> </w:t>
      </w:r>
      <w:r w:rsidRPr="006E3CC7">
        <w:rPr>
          <w:rFonts w:ascii="Times New Roman" w:hAnsi="Times New Roman"/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6E3CC7">
        <w:rPr>
          <w:rFonts w:ascii="Times New Roman" w:hAnsi="Times New Roman"/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6E3CC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E3CC7">
        <w:rPr>
          <w:rFonts w:ascii="Times New Roman" w:hAnsi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6.6. Наличие базовых умений: умение мыслить системно (стратегически); </w:t>
      </w:r>
      <w:r w:rsidRPr="006E3CC7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Pr="006E3CC7">
        <w:rPr>
          <w:rFonts w:cs="Times New Roman"/>
          <w:sz w:val="26"/>
          <w:szCs w:val="26"/>
        </w:rPr>
        <w:t>умение планировать, рационально использовать служебно</w:t>
      </w:r>
      <w:r w:rsidR="00817F22" w:rsidRPr="006E3CC7">
        <w:rPr>
          <w:rFonts w:cs="Times New Roman"/>
          <w:sz w:val="26"/>
          <w:szCs w:val="26"/>
        </w:rPr>
        <w:t>е время и достигать результата.</w:t>
      </w:r>
    </w:p>
    <w:p w:rsidR="00F67672" w:rsidRPr="006E3CC7" w:rsidRDefault="00F67672" w:rsidP="00E366F0">
      <w:pPr>
        <w:pStyle w:val="a9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 xml:space="preserve">6.7. Наличие профессиональных умений: </w:t>
      </w:r>
      <w:r w:rsidRPr="006E3CC7">
        <w:rPr>
          <w:rFonts w:ascii="Times New Roman" w:hAnsi="Times New Roman"/>
          <w:color w:val="000000" w:themeColor="text1"/>
          <w:sz w:val="26"/>
          <w:szCs w:val="26"/>
        </w:rPr>
        <w:t>анализ результатов контрольной работы, проводимой при камеральных налоговых проверках;</w:t>
      </w:r>
      <w:r w:rsidRPr="006E3CC7">
        <w:rPr>
          <w:rFonts w:ascii="Times New Roman" w:hAnsi="Times New Roman"/>
          <w:sz w:val="26"/>
          <w:szCs w:val="26"/>
        </w:rPr>
        <w:t xml:space="preserve"> составление акта по результатам проведения камеральной налоговой проверки; расчетно-экономическая </w:t>
      </w:r>
      <w:r w:rsidRPr="006E3CC7">
        <w:rPr>
          <w:rFonts w:ascii="Times New Roman" w:hAnsi="Times New Roman"/>
          <w:sz w:val="26"/>
          <w:szCs w:val="26"/>
        </w:rPr>
        <w:lastRenderedPageBreak/>
        <w:t>деятельность в сфере налога на добавленную стоимость.</w:t>
      </w:r>
    </w:p>
    <w:p w:rsidR="00F67672" w:rsidRPr="006E3CC7" w:rsidRDefault="00F67672" w:rsidP="00E366F0">
      <w:pPr>
        <w:pStyle w:val="a9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E3CC7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6E3CC7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6E3CC7" w:rsidRDefault="00F67672" w:rsidP="00E366F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67672" w:rsidRPr="006E3CC7" w:rsidRDefault="00F67672" w:rsidP="00E366F0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3CC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67672" w:rsidRPr="006E3CC7" w:rsidRDefault="00F67672" w:rsidP="00E366F0">
      <w:pPr>
        <w:widowControl w:val="0"/>
        <w:rPr>
          <w:rFonts w:cs="Times New Roman"/>
          <w:sz w:val="26"/>
          <w:szCs w:val="26"/>
          <w:highlight w:val="yellow"/>
        </w:rPr>
      </w:pPr>
    </w:p>
    <w:p w:rsidR="00F67672" w:rsidRPr="006E3CC7" w:rsidRDefault="00F67672" w:rsidP="00E366F0">
      <w:pPr>
        <w:widowControl w:val="0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7. Основные права и обязанности </w:t>
      </w:r>
      <w:r w:rsidR="00625B0C" w:rsidRPr="006E3CC7">
        <w:rPr>
          <w:sz w:val="26"/>
          <w:szCs w:val="26"/>
        </w:rPr>
        <w:t>главного</w:t>
      </w:r>
      <w:r w:rsidR="008D5C6A" w:rsidRPr="006E3CC7">
        <w:rPr>
          <w:sz w:val="26"/>
          <w:szCs w:val="26"/>
        </w:rPr>
        <w:t xml:space="preserve"> государственного налогового инспектора</w:t>
      </w:r>
      <w:r w:rsidR="008D5C6A" w:rsidRPr="006E3CC7">
        <w:rPr>
          <w:rFonts w:cs="Times New Roman"/>
          <w:sz w:val="26"/>
          <w:szCs w:val="26"/>
        </w:rPr>
        <w:t xml:space="preserve"> </w:t>
      </w:r>
      <w:r w:rsidRPr="006E3CC7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67672" w:rsidRPr="006E3CC7" w:rsidRDefault="00F67672" w:rsidP="00E366F0">
      <w:pPr>
        <w:widowControl w:val="0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8. В целях реализации задач и функций, возложенных на отдел камеральных проверок №</w:t>
      </w:r>
      <w:r w:rsidR="00A36F0C" w:rsidRPr="006E3CC7">
        <w:rPr>
          <w:rFonts w:cs="Times New Roman"/>
          <w:sz w:val="26"/>
          <w:szCs w:val="26"/>
        </w:rPr>
        <w:t>1</w:t>
      </w:r>
      <w:r w:rsidRPr="006E3CC7">
        <w:rPr>
          <w:rFonts w:cs="Times New Roman"/>
          <w:sz w:val="26"/>
          <w:szCs w:val="26"/>
        </w:rPr>
        <w:t xml:space="preserve">, </w:t>
      </w:r>
      <w:r w:rsidR="00625B0C" w:rsidRPr="006E3CC7">
        <w:rPr>
          <w:rFonts w:cs="Times New Roman"/>
          <w:sz w:val="26"/>
          <w:szCs w:val="26"/>
        </w:rPr>
        <w:t>главный</w:t>
      </w:r>
      <w:r w:rsidR="00E21E76" w:rsidRPr="006E3CC7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6E3CC7">
        <w:rPr>
          <w:rFonts w:cs="Times New Roman"/>
          <w:sz w:val="26"/>
          <w:szCs w:val="26"/>
        </w:rPr>
        <w:t xml:space="preserve">отдела обязан: </w:t>
      </w:r>
    </w:p>
    <w:p w:rsidR="00C45511" w:rsidRPr="006E3CC7" w:rsidRDefault="00C45511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 xml:space="preserve">проводить камеральные налоговые проверки деклараций </w:t>
      </w:r>
      <w:r w:rsidR="00293A48" w:rsidRPr="006E3CC7">
        <w:rPr>
          <w:rStyle w:val="FontStyle11"/>
        </w:rPr>
        <w:t xml:space="preserve">(за исключением НДС, налога на имущество организаций, земельного и транспортного налога) </w:t>
      </w:r>
      <w:r w:rsidRPr="006E3CC7">
        <w:rPr>
          <w:sz w:val="26"/>
          <w:szCs w:val="26"/>
        </w:rPr>
        <w:t>представленных юридическими лицами, индивидуальными предпринимателями  и мероприятия налогового контроля, в соответствии с требованиями Налогового кодекса Российской Федерации и иными нормативными документами;</w:t>
      </w:r>
    </w:p>
    <w:p w:rsidR="00C45511" w:rsidRPr="006E3CC7" w:rsidRDefault="00C45511" w:rsidP="00E366F0">
      <w:pPr>
        <w:widowControl w:val="0"/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C45511" w:rsidRPr="006E3CC7" w:rsidRDefault="00C45511" w:rsidP="00E366F0">
      <w:pPr>
        <w:ind w:firstLine="567"/>
        <w:rPr>
          <w:color w:val="000000"/>
          <w:spacing w:val="-2"/>
          <w:sz w:val="26"/>
          <w:szCs w:val="26"/>
        </w:rPr>
      </w:pPr>
      <w:proofErr w:type="gramStart"/>
      <w:r w:rsidRPr="006E3CC7">
        <w:rPr>
          <w:sz w:val="26"/>
          <w:szCs w:val="26"/>
        </w:rPr>
        <w:t>по результатам камеральных проверок деклараций, представленных юридическими лицами и индивидуальными предпринимателями, составлять</w:t>
      </w:r>
      <w:r w:rsidRPr="006E3CC7">
        <w:rPr>
          <w:color w:val="000000"/>
          <w:spacing w:val="-1"/>
          <w:sz w:val="26"/>
          <w:szCs w:val="26"/>
        </w:rPr>
        <w:t xml:space="preserve"> акты камеральных налоговых проверок и выносить решения о привлечении (отказе в привлечении) к ответственности за совершение налогового правонарушения (в соответствии со ст.101, 101.4 НК РФ), решения </w:t>
      </w:r>
      <w:r w:rsidRPr="006E3CC7">
        <w:rPr>
          <w:sz w:val="26"/>
          <w:szCs w:val="26"/>
        </w:rPr>
        <w:t>о проведении дополнительных мероприятий налогового контроля,</w:t>
      </w:r>
      <w:r w:rsidRPr="006E3CC7">
        <w:rPr>
          <w:color w:val="000000"/>
          <w:spacing w:val="-1"/>
          <w:sz w:val="26"/>
          <w:szCs w:val="26"/>
        </w:rPr>
        <w:t xml:space="preserve"> решения о продлении срока рассмотрения материалов налоговой проверки, решения об отложении рассмотрения материалов налоговой проверки</w:t>
      </w:r>
      <w:proofErr w:type="gramEnd"/>
      <w:r w:rsidRPr="006E3CC7">
        <w:rPr>
          <w:color w:val="000000"/>
          <w:spacing w:val="-1"/>
          <w:sz w:val="26"/>
          <w:szCs w:val="26"/>
        </w:rPr>
        <w:t>, решения о применении обеспечительных мер и их отмену (</w:t>
      </w:r>
      <w:r w:rsidRPr="006E3CC7">
        <w:rPr>
          <w:sz w:val="26"/>
          <w:szCs w:val="26"/>
        </w:rPr>
        <w:t>п.10 ст.101 Налогового Кодекса Российской Федерации)</w:t>
      </w:r>
      <w:r w:rsidRPr="006E3CC7">
        <w:rPr>
          <w:color w:val="000000"/>
          <w:spacing w:val="-1"/>
          <w:sz w:val="26"/>
          <w:szCs w:val="26"/>
        </w:rPr>
        <w:t>, а так же иные документы,</w:t>
      </w:r>
      <w:r w:rsidRPr="006E3CC7">
        <w:rPr>
          <w:color w:val="000000"/>
          <w:sz w:val="26"/>
          <w:szCs w:val="26"/>
        </w:rPr>
        <w:t xml:space="preserve"> содержащих вопросы, относящиеся к </w:t>
      </w:r>
      <w:r w:rsidRPr="006E3CC7">
        <w:rPr>
          <w:color w:val="000000"/>
          <w:spacing w:val="-2"/>
          <w:sz w:val="26"/>
          <w:szCs w:val="26"/>
        </w:rPr>
        <w:t>компетенции Отдела;</w:t>
      </w:r>
    </w:p>
    <w:p w:rsidR="007D08EB" w:rsidRPr="006E3CC7" w:rsidRDefault="007D08EB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осуществлять мониторинг основных налогоплательщиков на основе показателей налоговых деклараций;</w:t>
      </w:r>
    </w:p>
    <w:p w:rsidR="007D08EB" w:rsidRPr="006E3CC7" w:rsidRDefault="007D08EB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ежедневно осуществлять контроль на наличие факта совершения налогового правонарушения или иного нарушения законодательства о налогах и сборах, в случае выявления нарушений, за составлением и регистрацией в течени</w:t>
      </w:r>
      <w:proofErr w:type="gramStart"/>
      <w:r w:rsidRPr="006E3CC7">
        <w:rPr>
          <w:sz w:val="26"/>
          <w:szCs w:val="26"/>
        </w:rPr>
        <w:t>и</w:t>
      </w:r>
      <w:proofErr w:type="gramEnd"/>
      <w:r w:rsidRPr="006E3CC7">
        <w:rPr>
          <w:sz w:val="26"/>
          <w:szCs w:val="26"/>
        </w:rPr>
        <w:t xml:space="preserve"> 10-дней по окончании камеральной проверки актов проверки в порядке, предусмотренном статьей 100 НК РФ;</w:t>
      </w:r>
    </w:p>
    <w:p w:rsidR="007D08EB" w:rsidRPr="006E3CC7" w:rsidRDefault="007D08EB" w:rsidP="00E366F0">
      <w:pPr>
        <w:ind w:firstLine="567"/>
        <w:rPr>
          <w:rStyle w:val="FontStyle11"/>
        </w:rPr>
      </w:pPr>
      <w:r w:rsidRPr="006E3CC7">
        <w:rPr>
          <w:rStyle w:val="FontStyle11"/>
        </w:rPr>
        <w:t>проведение мероприятий налогового контроля при проведении камераль</w:t>
      </w:r>
      <w:r w:rsidRPr="006E3CC7">
        <w:rPr>
          <w:rStyle w:val="FontStyle11"/>
        </w:rPr>
        <w:softHyphen/>
        <w:t>ных налоговых проверок налоговой отчетности, в том числе с заявленными льгота</w:t>
      </w:r>
      <w:r w:rsidRPr="006E3CC7">
        <w:rPr>
          <w:rStyle w:val="FontStyle11"/>
        </w:rPr>
        <w:softHyphen/>
        <w:t>ми, а также по налогам, связанным с использованием природных ресурсов;</w:t>
      </w:r>
    </w:p>
    <w:p w:rsidR="007D08EB" w:rsidRPr="006E3CC7" w:rsidRDefault="007D08EB" w:rsidP="00E366F0">
      <w:pPr>
        <w:ind w:firstLine="567"/>
        <w:rPr>
          <w:rStyle w:val="FontStyle11"/>
        </w:rPr>
      </w:pPr>
      <w:r w:rsidRPr="006E3CC7">
        <w:rPr>
          <w:rStyle w:val="FontStyle11"/>
        </w:rPr>
        <w:lastRenderedPageBreak/>
        <w:t>проведение мероприятий налогового контроля  по выявлению взаимозависимых лиц, контролируемых сделок, контролируемых иностранных компаний и контролирующих лиц;</w:t>
      </w:r>
    </w:p>
    <w:p w:rsidR="007D08EB" w:rsidRPr="006E3CC7" w:rsidRDefault="007D08EB" w:rsidP="00E366F0">
      <w:pPr>
        <w:pStyle w:val="Style5"/>
        <w:widowControl/>
        <w:tabs>
          <w:tab w:val="left" w:pos="960"/>
        </w:tabs>
        <w:spacing w:line="240" w:lineRule="auto"/>
        <w:ind w:right="106" w:firstLine="567"/>
        <w:rPr>
          <w:rStyle w:val="FontStyle11"/>
        </w:rPr>
      </w:pPr>
      <w:r w:rsidRPr="006E3CC7">
        <w:rPr>
          <w:sz w:val="26"/>
          <w:szCs w:val="26"/>
        </w:rPr>
        <w:t>обеспечивать полноту и качество проведения мероприятий налогового контроля по в</w:t>
      </w:r>
      <w:r w:rsidRPr="006E3CC7">
        <w:rPr>
          <w:rStyle w:val="FontStyle11"/>
        </w:rPr>
        <w:t>ыдаче патентов и правомерности применения патентной системы налогообложения;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2F69D5" w:rsidRPr="006E3CC7">
        <w:rPr>
          <w:sz w:val="26"/>
          <w:szCs w:val="26"/>
        </w:rPr>
        <w:t>;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742A03" w:rsidRPr="006E3CC7" w:rsidRDefault="00371831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 xml:space="preserve">обеспечивать полноту и качество </w:t>
      </w:r>
      <w:r w:rsidR="00462A42" w:rsidRPr="006E3CC7">
        <w:rPr>
          <w:sz w:val="26"/>
          <w:szCs w:val="26"/>
        </w:rPr>
        <w:t>своевременн</w:t>
      </w:r>
      <w:r w:rsidRPr="006E3CC7">
        <w:rPr>
          <w:sz w:val="26"/>
          <w:szCs w:val="26"/>
        </w:rPr>
        <w:t>ого</w:t>
      </w:r>
      <w:r w:rsidR="00462A42" w:rsidRPr="006E3CC7">
        <w:rPr>
          <w:sz w:val="26"/>
          <w:szCs w:val="26"/>
        </w:rPr>
        <w:t xml:space="preserve"> </w:t>
      </w:r>
      <w:r w:rsidR="00742A03" w:rsidRPr="006E3CC7">
        <w:rPr>
          <w:sz w:val="26"/>
          <w:szCs w:val="26"/>
        </w:rPr>
        <w:t>составлени</w:t>
      </w:r>
      <w:r w:rsidRPr="006E3CC7">
        <w:rPr>
          <w:sz w:val="26"/>
          <w:szCs w:val="26"/>
        </w:rPr>
        <w:t>я</w:t>
      </w:r>
      <w:r w:rsidR="00742A03" w:rsidRPr="006E3CC7">
        <w:rPr>
          <w:sz w:val="26"/>
          <w:szCs w:val="26"/>
        </w:rPr>
        <w:t xml:space="preserve"> протоколов об а</w:t>
      </w:r>
      <w:r w:rsidR="00107722" w:rsidRPr="006E3CC7">
        <w:rPr>
          <w:sz w:val="26"/>
          <w:szCs w:val="26"/>
        </w:rPr>
        <w:t>дминистративных правонарушениях</w:t>
      </w:r>
      <w:r w:rsidR="00462A42" w:rsidRPr="006E3CC7">
        <w:rPr>
          <w:sz w:val="26"/>
          <w:szCs w:val="26"/>
        </w:rPr>
        <w:t xml:space="preserve"> </w:t>
      </w:r>
      <w:r w:rsidR="007928FF" w:rsidRPr="006E3CC7">
        <w:rPr>
          <w:sz w:val="26"/>
          <w:szCs w:val="26"/>
        </w:rPr>
        <w:t xml:space="preserve">в соответствии </w:t>
      </w:r>
      <w:r w:rsidR="00462A42" w:rsidRPr="006E3CC7">
        <w:rPr>
          <w:sz w:val="26"/>
          <w:szCs w:val="26"/>
        </w:rPr>
        <w:t>с требованиями КОАП РФ</w:t>
      </w:r>
      <w:r w:rsidR="00183C05" w:rsidRPr="006E3CC7">
        <w:rPr>
          <w:sz w:val="26"/>
          <w:szCs w:val="26"/>
        </w:rPr>
        <w:t xml:space="preserve"> и своевременн</w:t>
      </w:r>
      <w:r w:rsidRPr="006E3CC7">
        <w:rPr>
          <w:sz w:val="26"/>
          <w:szCs w:val="26"/>
        </w:rPr>
        <w:t>ого</w:t>
      </w:r>
      <w:r w:rsidR="00183C05" w:rsidRPr="006E3CC7">
        <w:rPr>
          <w:sz w:val="26"/>
          <w:szCs w:val="26"/>
        </w:rPr>
        <w:t xml:space="preserve"> разнесени</w:t>
      </w:r>
      <w:r w:rsidRPr="006E3CC7">
        <w:rPr>
          <w:sz w:val="26"/>
          <w:szCs w:val="26"/>
        </w:rPr>
        <w:t>я</w:t>
      </w:r>
      <w:r w:rsidR="00183C05" w:rsidRPr="006E3CC7">
        <w:rPr>
          <w:sz w:val="26"/>
          <w:szCs w:val="26"/>
        </w:rPr>
        <w:t xml:space="preserve"> в карточки расчетов с бюджетом налогоплательщиков</w:t>
      </w:r>
      <w:r w:rsidR="00107722" w:rsidRPr="006E3CC7">
        <w:rPr>
          <w:sz w:val="26"/>
          <w:szCs w:val="26"/>
        </w:rPr>
        <w:t>;</w:t>
      </w:r>
    </w:p>
    <w:p w:rsidR="00742A03" w:rsidRPr="006E3CC7" w:rsidRDefault="00462A4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согласо</w:t>
      </w:r>
      <w:r w:rsidR="00F32ADC" w:rsidRPr="006E3CC7">
        <w:rPr>
          <w:sz w:val="26"/>
          <w:szCs w:val="26"/>
        </w:rPr>
        <w:t>вы</w:t>
      </w:r>
      <w:r w:rsidRPr="006E3CC7">
        <w:rPr>
          <w:sz w:val="26"/>
          <w:szCs w:val="26"/>
        </w:rPr>
        <w:t>ва</w:t>
      </w:r>
      <w:r w:rsidR="002F69D5" w:rsidRPr="006E3CC7">
        <w:rPr>
          <w:sz w:val="26"/>
          <w:szCs w:val="26"/>
        </w:rPr>
        <w:t>ть</w:t>
      </w:r>
      <w:r w:rsidRPr="006E3CC7">
        <w:rPr>
          <w:sz w:val="26"/>
          <w:szCs w:val="26"/>
        </w:rPr>
        <w:t xml:space="preserve"> и утвержд</w:t>
      </w:r>
      <w:r w:rsidR="002F69D5" w:rsidRPr="006E3CC7">
        <w:rPr>
          <w:sz w:val="26"/>
          <w:szCs w:val="26"/>
        </w:rPr>
        <w:t>ать</w:t>
      </w:r>
      <w:r w:rsidRPr="006E3CC7">
        <w:rPr>
          <w:sz w:val="26"/>
          <w:szCs w:val="26"/>
        </w:rPr>
        <w:t xml:space="preserve"> списк</w:t>
      </w:r>
      <w:r w:rsidR="002F69D5" w:rsidRPr="006E3CC7">
        <w:rPr>
          <w:sz w:val="26"/>
          <w:szCs w:val="26"/>
        </w:rPr>
        <w:t>и</w:t>
      </w:r>
      <w:r w:rsidRPr="006E3CC7">
        <w:rPr>
          <w:sz w:val="26"/>
          <w:szCs w:val="26"/>
        </w:rPr>
        <w:t xml:space="preserve">, </w:t>
      </w:r>
      <w:r w:rsidR="00371831" w:rsidRPr="006E3CC7">
        <w:rPr>
          <w:sz w:val="26"/>
          <w:szCs w:val="26"/>
        </w:rPr>
        <w:t xml:space="preserve">обеспечивать полноту и качество своевременного </w:t>
      </w:r>
      <w:r w:rsidR="00742A03" w:rsidRPr="006E3CC7">
        <w:rPr>
          <w:sz w:val="26"/>
          <w:szCs w:val="26"/>
        </w:rPr>
        <w:t>приняти</w:t>
      </w:r>
      <w:r w:rsidR="00371831" w:rsidRPr="006E3CC7">
        <w:rPr>
          <w:sz w:val="26"/>
          <w:szCs w:val="26"/>
        </w:rPr>
        <w:t>я</w:t>
      </w:r>
      <w:r w:rsidR="00742A03" w:rsidRPr="006E3CC7">
        <w:rPr>
          <w:sz w:val="26"/>
          <w:szCs w:val="26"/>
        </w:rPr>
        <w:t xml:space="preserve"> мер к налогоплательщикам, не представившим налоговые декларации в установленный срок (приостановление операций по счетам в соответствии с требованиями ст.76 НК РФ</w:t>
      </w:r>
      <w:r w:rsidR="00107722" w:rsidRPr="006E3CC7">
        <w:rPr>
          <w:sz w:val="26"/>
          <w:szCs w:val="26"/>
        </w:rPr>
        <w:t>);</w:t>
      </w:r>
    </w:p>
    <w:p w:rsidR="00742A03" w:rsidRPr="006E3CC7" w:rsidRDefault="00371831" w:rsidP="00E366F0">
      <w:pPr>
        <w:ind w:firstLine="567"/>
        <w:rPr>
          <w:sz w:val="26"/>
          <w:szCs w:val="26"/>
        </w:rPr>
      </w:pPr>
      <w:proofErr w:type="gramStart"/>
      <w:r w:rsidRPr="006E3CC7">
        <w:rPr>
          <w:sz w:val="26"/>
          <w:szCs w:val="26"/>
        </w:rPr>
        <w:t xml:space="preserve">обеспечивать полноту и качество своевременного </w:t>
      </w:r>
      <w:r w:rsidR="00742A03" w:rsidRPr="006E3CC7">
        <w:rPr>
          <w:sz w:val="26"/>
          <w:szCs w:val="26"/>
        </w:rPr>
        <w:t>за приостан</w:t>
      </w:r>
      <w:r w:rsidR="002F69D5" w:rsidRPr="006E3CC7">
        <w:rPr>
          <w:sz w:val="26"/>
          <w:szCs w:val="26"/>
        </w:rPr>
        <w:t>о</w:t>
      </w:r>
      <w:r w:rsidR="00742A03" w:rsidRPr="006E3CC7">
        <w:rPr>
          <w:sz w:val="26"/>
          <w:szCs w:val="26"/>
        </w:rPr>
        <w:t>влением операций по счетам налогоплательщиков, не представивших налоговые декларации в установленные сроки, своевременным возобновлением операций по счетам налогоплательщиков в соответствии с требованиями ст. 76 НК РФ, пре</w:t>
      </w:r>
      <w:r w:rsidR="00107722" w:rsidRPr="006E3CC7">
        <w:rPr>
          <w:sz w:val="26"/>
          <w:szCs w:val="26"/>
        </w:rPr>
        <w:t>дставивших налоговую отчетность</w:t>
      </w:r>
      <w:r w:rsidR="00462A42" w:rsidRPr="006E3CC7">
        <w:rPr>
          <w:sz w:val="26"/>
          <w:szCs w:val="26"/>
        </w:rPr>
        <w:t>, контроль за возобновлением операций по счетам не позднее 1 дня</w:t>
      </w:r>
      <w:r w:rsidR="00107722" w:rsidRPr="006E3CC7">
        <w:rPr>
          <w:sz w:val="26"/>
          <w:szCs w:val="26"/>
        </w:rPr>
        <w:t>;</w:t>
      </w:r>
      <w:proofErr w:type="gramEnd"/>
    </w:p>
    <w:p w:rsidR="007928FF" w:rsidRPr="006E3CC7" w:rsidRDefault="007928FF" w:rsidP="00E366F0">
      <w:pPr>
        <w:ind w:firstLine="567"/>
        <w:rPr>
          <w:sz w:val="26"/>
          <w:szCs w:val="26"/>
        </w:rPr>
      </w:pPr>
      <w:proofErr w:type="gramStart"/>
      <w:r w:rsidRPr="006E3CC7">
        <w:rPr>
          <w:sz w:val="26"/>
          <w:szCs w:val="26"/>
        </w:rPr>
        <w:t>осуществлять отбор налогоплательщиков, соответствующих критериям ликвидации по инициативе регистрирующего органа, подготовку пакета документов для передачи в Межрайонную ИФНС №11 по Ставропольскому краю, а так же служебных записок в отдел учета налогоплательщиков;</w:t>
      </w:r>
      <w:proofErr w:type="gramEnd"/>
    </w:p>
    <w:p w:rsidR="00371831" w:rsidRPr="006E3CC7" w:rsidRDefault="00371831" w:rsidP="00E366F0">
      <w:pPr>
        <w:pStyle w:val="Style5"/>
        <w:widowControl/>
        <w:tabs>
          <w:tab w:val="left" w:pos="960"/>
        </w:tabs>
        <w:spacing w:line="240" w:lineRule="auto"/>
        <w:ind w:right="106" w:firstLine="567"/>
        <w:rPr>
          <w:sz w:val="26"/>
          <w:szCs w:val="26"/>
        </w:rPr>
      </w:pPr>
      <w:r w:rsidRPr="006E3CC7">
        <w:rPr>
          <w:rStyle w:val="FontStyle11"/>
        </w:rPr>
        <w:t>осуществлять организацию работы по исключению юридических лиц;</w:t>
      </w:r>
    </w:p>
    <w:p w:rsidR="007928FF" w:rsidRPr="006E3CC7" w:rsidRDefault="007928FF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проводить инвентаризацию налоговых обязательств налогоплательщиков (юридических лиц и индивидуальных предпринимателей);</w:t>
      </w:r>
    </w:p>
    <w:p w:rsidR="007928FF" w:rsidRPr="006E3CC7" w:rsidRDefault="007928FF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осуществлять мероприятия налогового контроля в отношении организаци</w:t>
      </w:r>
      <w:proofErr w:type="gramStart"/>
      <w:r w:rsidRPr="006E3CC7">
        <w:rPr>
          <w:sz w:val="26"/>
          <w:szCs w:val="26"/>
        </w:rPr>
        <w:t>й-</w:t>
      </w:r>
      <w:proofErr w:type="gramEnd"/>
      <w:r w:rsidRPr="006E3CC7">
        <w:rPr>
          <w:sz w:val="26"/>
          <w:szCs w:val="26"/>
        </w:rPr>
        <w:t>«мигрантов» в пределах компетенции отдела;</w:t>
      </w:r>
    </w:p>
    <w:p w:rsidR="00742A03" w:rsidRPr="006E3CC7" w:rsidRDefault="000B354C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осуществл</w:t>
      </w:r>
      <w:r w:rsidR="002F69D5" w:rsidRPr="006E3CC7">
        <w:rPr>
          <w:sz w:val="26"/>
          <w:szCs w:val="26"/>
        </w:rPr>
        <w:t>ять</w:t>
      </w:r>
      <w:r w:rsidRPr="006E3CC7">
        <w:rPr>
          <w:sz w:val="26"/>
          <w:szCs w:val="26"/>
        </w:rPr>
        <w:t xml:space="preserve"> </w:t>
      </w:r>
      <w:proofErr w:type="gramStart"/>
      <w:r w:rsidR="00742A03" w:rsidRPr="006E3CC7">
        <w:rPr>
          <w:sz w:val="26"/>
          <w:szCs w:val="26"/>
        </w:rPr>
        <w:t>контрол</w:t>
      </w:r>
      <w:r w:rsidR="002F69D5" w:rsidRPr="006E3CC7">
        <w:rPr>
          <w:sz w:val="26"/>
          <w:szCs w:val="26"/>
        </w:rPr>
        <w:t>ь</w:t>
      </w:r>
      <w:r w:rsidR="00742A03" w:rsidRPr="006E3CC7">
        <w:rPr>
          <w:sz w:val="26"/>
          <w:szCs w:val="26"/>
        </w:rPr>
        <w:t xml:space="preserve"> за</w:t>
      </w:r>
      <w:proofErr w:type="gramEnd"/>
      <w:r w:rsidR="00742A03" w:rsidRPr="006E3CC7">
        <w:rPr>
          <w:sz w:val="26"/>
          <w:szCs w:val="26"/>
        </w:rPr>
        <w:t xml:space="preserve"> проведением камеральных налоговых проверок и мониторингом крупнейших налогоплательщиков на основе показателей </w:t>
      </w:r>
      <w:r w:rsidR="00795ECD" w:rsidRPr="006E3CC7">
        <w:rPr>
          <w:sz w:val="26"/>
          <w:szCs w:val="26"/>
        </w:rPr>
        <w:t>налоговой отчетности</w:t>
      </w:r>
      <w:r w:rsidR="00F32ADC" w:rsidRPr="006E3CC7">
        <w:rPr>
          <w:sz w:val="26"/>
          <w:szCs w:val="26"/>
        </w:rPr>
        <w:t>;</w:t>
      </w:r>
    </w:p>
    <w:p w:rsidR="00742A03" w:rsidRPr="006E3CC7" w:rsidRDefault="000B354C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у</w:t>
      </w:r>
      <w:r w:rsidR="00742A03" w:rsidRPr="006E3CC7">
        <w:rPr>
          <w:sz w:val="26"/>
          <w:szCs w:val="26"/>
        </w:rPr>
        <w:t>част</w:t>
      </w:r>
      <w:r w:rsidR="00F32ADC" w:rsidRPr="006E3CC7">
        <w:rPr>
          <w:sz w:val="26"/>
          <w:szCs w:val="26"/>
        </w:rPr>
        <w:t>вовать</w:t>
      </w:r>
      <w:r w:rsidR="00742A03" w:rsidRPr="006E3CC7">
        <w:rPr>
          <w:sz w:val="26"/>
          <w:szCs w:val="26"/>
        </w:rPr>
        <w:t xml:space="preserve"> в подготовке ответов на письменные запросы налогоплательщиков</w:t>
      </w:r>
      <w:r w:rsidR="00F32ADC" w:rsidRPr="006E3CC7">
        <w:rPr>
          <w:sz w:val="26"/>
          <w:szCs w:val="26"/>
        </w:rPr>
        <w:t>;</w:t>
      </w:r>
    </w:p>
    <w:p w:rsidR="00742A03" w:rsidRPr="006E3CC7" w:rsidRDefault="000B354C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пров</w:t>
      </w:r>
      <w:r w:rsidR="00F32ADC" w:rsidRPr="006E3CC7">
        <w:rPr>
          <w:sz w:val="26"/>
          <w:szCs w:val="26"/>
        </w:rPr>
        <w:t>о</w:t>
      </w:r>
      <w:r w:rsidRPr="006E3CC7">
        <w:rPr>
          <w:sz w:val="26"/>
          <w:szCs w:val="26"/>
        </w:rPr>
        <w:t>ди</w:t>
      </w:r>
      <w:r w:rsidR="00F32ADC" w:rsidRPr="006E3CC7">
        <w:rPr>
          <w:sz w:val="26"/>
          <w:szCs w:val="26"/>
        </w:rPr>
        <w:t>ть</w:t>
      </w:r>
      <w:r w:rsidRPr="006E3CC7">
        <w:rPr>
          <w:sz w:val="26"/>
          <w:szCs w:val="26"/>
        </w:rPr>
        <w:t xml:space="preserve"> а</w:t>
      </w:r>
      <w:r w:rsidR="00742A03" w:rsidRPr="006E3CC7">
        <w:rPr>
          <w:sz w:val="26"/>
          <w:szCs w:val="26"/>
        </w:rPr>
        <w:t>нализ схем уклонения от налогообложения, в том числе крупнейших налогоплательщиков и подготовк</w:t>
      </w:r>
      <w:r w:rsidR="00F32ADC" w:rsidRPr="006E3CC7">
        <w:rPr>
          <w:sz w:val="26"/>
          <w:szCs w:val="26"/>
        </w:rPr>
        <w:t>е</w:t>
      </w:r>
      <w:r w:rsidR="00742A03" w:rsidRPr="006E3CC7">
        <w:rPr>
          <w:sz w:val="26"/>
          <w:szCs w:val="26"/>
        </w:rPr>
        <w:t xml:space="preserve"> предложений по их предотвращению</w:t>
      </w:r>
      <w:r w:rsidR="00F32ADC" w:rsidRPr="006E3CC7">
        <w:rPr>
          <w:sz w:val="26"/>
          <w:szCs w:val="26"/>
        </w:rPr>
        <w:t>;</w:t>
      </w:r>
    </w:p>
    <w:p w:rsidR="00742A03" w:rsidRPr="006E3CC7" w:rsidRDefault="00F32ADC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п</w:t>
      </w:r>
      <w:r w:rsidR="00742A03" w:rsidRPr="006E3CC7">
        <w:rPr>
          <w:sz w:val="26"/>
          <w:szCs w:val="26"/>
        </w:rPr>
        <w:t>одгот</w:t>
      </w:r>
      <w:r w:rsidRPr="006E3CC7">
        <w:rPr>
          <w:sz w:val="26"/>
          <w:szCs w:val="26"/>
        </w:rPr>
        <w:t>авливать</w:t>
      </w:r>
      <w:r w:rsidR="00742A03" w:rsidRPr="006E3CC7">
        <w:rPr>
          <w:sz w:val="26"/>
          <w:szCs w:val="26"/>
        </w:rPr>
        <w:t xml:space="preserve"> в установленные сроки </w:t>
      </w:r>
      <w:r w:rsidR="007D08EB" w:rsidRPr="006E3CC7">
        <w:rPr>
          <w:sz w:val="26"/>
          <w:szCs w:val="26"/>
        </w:rPr>
        <w:t xml:space="preserve">статистическую </w:t>
      </w:r>
      <w:r w:rsidR="00742A03" w:rsidRPr="006E3CC7">
        <w:rPr>
          <w:sz w:val="26"/>
          <w:szCs w:val="26"/>
        </w:rPr>
        <w:t>отчетност</w:t>
      </w:r>
      <w:r w:rsidR="007D08EB" w:rsidRPr="006E3CC7">
        <w:rPr>
          <w:sz w:val="26"/>
          <w:szCs w:val="26"/>
        </w:rPr>
        <w:t>ь</w:t>
      </w:r>
      <w:r w:rsidR="00742A03" w:rsidRPr="006E3CC7">
        <w:rPr>
          <w:sz w:val="26"/>
          <w:szCs w:val="26"/>
        </w:rPr>
        <w:t xml:space="preserve"> по предмету деятельности отдела</w:t>
      </w:r>
      <w:r w:rsidR="00C255B7" w:rsidRPr="006E3CC7">
        <w:rPr>
          <w:sz w:val="26"/>
          <w:szCs w:val="26"/>
        </w:rPr>
        <w:t>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проводит</w:t>
      </w:r>
      <w:r w:rsidR="00C255B7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направлят</w:t>
      </w:r>
      <w:r w:rsidR="00C255B7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lastRenderedPageBreak/>
        <w:t>использ</w:t>
      </w:r>
      <w:r w:rsidR="00C255B7" w:rsidRPr="006E3CC7">
        <w:rPr>
          <w:sz w:val="26"/>
          <w:szCs w:val="26"/>
        </w:rPr>
        <w:t>овать</w:t>
      </w:r>
      <w:r w:rsidRPr="006E3CC7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треб</w:t>
      </w:r>
      <w:r w:rsidR="00C255B7" w:rsidRPr="006E3CC7">
        <w:rPr>
          <w:sz w:val="26"/>
          <w:szCs w:val="26"/>
        </w:rPr>
        <w:t>овать</w:t>
      </w:r>
      <w:r w:rsidRPr="006E3CC7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proofErr w:type="gramStart"/>
      <w:r w:rsidRPr="006E3CC7">
        <w:rPr>
          <w:sz w:val="26"/>
          <w:szCs w:val="26"/>
        </w:rPr>
        <w:t>вызыват</w:t>
      </w:r>
      <w:r w:rsidR="00C255B7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составлят</w:t>
      </w:r>
      <w:r w:rsidR="00C255B7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протоколы допроса свидетеля установленной формы;</w:t>
      </w:r>
      <w:proofErr w:type="gramEnd"/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вызыват</w:t>
      </w:r>
      <w:r w:rsidR="00C255B7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C255B7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и редактир</w:t>
      </w:r>
      <w:r w:rsidR="00C255B7" w:rsidRPr="006E3CC7">
        <w:rPr>
          <w:sz w:val="26"/>
          <w:szCs w:val="26"/>
        </w:rPr>
        <w:t>овать</w:t>
      </w:r>
      <w:r w:rsidRPr="006E3CC7">
        <w:rPr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</w:t>
      </w:r>
      <w:r w:rsidR="00C255B7" w:rsidRPr="006E3CC7">
        <w:rPr>
          <w:sz w:val="26"/>
          <w:szCs w:val="26"/>
        </w:rPr>
        <w:t>го</w:t>
      </w:r>
      <w:r w:rsidRPr="006E3CC7">
        <w:rPr>
          <w:sz w:val="26"/>
          <w:szCs w:val="26"/>
        </w:rPr>
        <w:t xml:space="preserve"> для подготовки решений о приостановлении операций по счетам налогоплательщика;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подготавливат</w:t>
      </w:r>
      <w:r w:rsidR="00C255B7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переда</w:t>
      </w:r>
      <w:r w:rsidR="00C255B7" w:rsidRPr="006E3CC7">
        <w:rPr>
          <w:sz w:val="26"/>
          <w:szCs w:val="26"/>
        </w:rPr>
        <w:t>ва</w:t>
      </w:r>
      <w:r w:rsidRPr="006E3CC7">
        <w:rPr>
          <w:sz w:val="26"/>
          <w:szCs w:val="26"/>
        </w:rPr>
        <w:t>т</w:t>
      </w:r>
      <w:r w:rsidR="00C255B7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D76FBA" w:rsidRPr="006E3CC7" w:rsidRDefault="00D76FBA" w:rsidP="00E366F0">
      <w:pPr>
        <w:widowControl w:val="0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контролир</w:t>
      </w:r>
      <w:r w:rsidR="00C255B7" w:rsidRPr="006E3CC7">
        <w:rPr>
          <w:rFonts w:cs="Times New Roman"/>
          <w:sz w:val="26"/>
          <w:szCs w:val="26"/>
        </w:rPr>
        <w:t>ова</w:t>
      </w:r>
      <w:r w:rsidRPr="006E3CC7">
        <w:rPr>
          <w:rFonts w:cs="Times New Roman"/>
          <w:sz w:val="26"/>
          <w:szCs w:val="26"/>
        </w:rPr>
        <w:t>т</w:t>
      </w:r>
      <w:r w:rsidR="00C255B7" w:rsidRPr="006E3CC7">
        <w:rPr>
          <w:rFonts w:cs="Times New Roman"/>
          <w:sz w:val="26"/>
          <w:szCs w:val="26"/>
        </w:rPr>
        <w:t>ь</w:t>
      </w:r>
      <w:r w:rsidRPr="006E3CC7">
        <w:rPr>
          <w:rFonts w:cs="Times New Roman"/>
          <w:sz w:val="26"/>
          <w:szCs w:val="26"/>
        </w:rPr>
        <w:t xml:space="preserve">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D76FBA" w:rsidRPr="006E3CC7" w:rsidRDefault="00D76FBA" w:rsidP="00E366F0">
      <w:pPr>
        <w:widowControl w:val="0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контролир</w:t>
      </w:r>
      <w:r w:rsidR="00C255B7" w:rsidRPr="006E3CC7">
        <w:rPr>
          <w:rFonts w:cs="Times New Roman"/>
          <w:sz w:val="26"/>
          <w:szCs w:val="26"/>
        </w:rPr>
        <w:t>ова</w:t>
      </w:r>
      <w:r w:rsidRPr="006E3CC7">
        <w:rPr>
          <w:rFonts w:cs="Times New Roman"/>
          <w:sz w:val="26"/>
          <w:szCs w:val="26"/>
        </w:rPr>
        <w:t>т</w:t>
      </w:r>
      <w:r w:rsidR="00C255B7" w:rsidRPr="006E3CC7">
        <w:rPr>
          <w:rFonts w:cs="Times New Roman"/>
          <w:sz w:val="26"/>
          <w:szCs w:val="26"/>
        </w:rPr>
        <w:t>ь</w:t>
      </w:r>
      <w:r w:rsidRPr="006E3CC7">
        <w:rPr>
          <w:rFonts w:cs="Times New Roman"/>
          <w:sz w:val="26"/>
          <w:szCs w:val="26"/>
        </w:rPr>
        <w:t xml:space="preserve"> своевременность и полноту представления разъяснений и информации в рамках проведения публичных обсуждений;</w:t>
      </w:r>
    </w:p>
    <w:p w:rsidR="00742A03" w:rsidRPr="006E3CC7" w:rsidRDefault="00371831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обеспечивать полноту</w:t>
      </w:r>
      <w:r w:rsidR="0051225D" w:rsidRPr="006E3CC7">
        <w:rPr>
          <w:sz w:val="26"/>
          <w:szCs w:val="26"/>
        </w:rPr>
        <w:t>,</w:t>
      </w:r>
      <w:r w:rsidR="00742A03" w:rsidRPr="006E3CC7">
        <w:rPr>
          <w:sz w:val="26"/>
          <w:szCs w:val="26"/>
        </w:rPr>
        <w:t xml:space="preserve"> достоверность и своевременность заполнения информационных ресурсов, закрепленных за отделом камеральных проверок</w:t>
      </w:r>
      <w:r w:rsidR="009B691B" w:rsidRPr="006E3CC7">
        <w:rPr>
          <w:sz w:val="26"/>
          <w:szCs w:val="26"/>
        </w:rPr>
        <w:t>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выполнят</w:t>
      </w:r>
      <w:r w:rsidR="00C255B7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</w:t>
      </w:r>
      <w:r w:rsidR="00C255B7" w:rsidRPr="006E3CC7">
        <w:rPr>
          <w:sz w:val="26"/>
          <w:szCs w:val="26"/>
        </w:rPr>
        <w:t>ах</w:t>
      </w:r>
      <w:r w:rsidRPr="006E3CC7">
        <w:rPr>
          <w:sz w:val="26"/>
          <w:szCs w:val="26"/>
        </w:rPr>
        <w:t xml:space="preserve"> федерального хранилищ</w:t>
      </w:r>
      <w:r w:rsidR="00C255B7" w:rsidRPr="006E3CC7">
        <w:rPr>
          <w:sz w:val="26"/>
          <w:szCs w:val="26"/>
        </w:rPr>
        <w:t>а</w:t>
      </w:r>
      <w:r w:rsidRPr="006E3CC7">
        <w:rPr>
          <w:sz w:val="26"/>
          <w:szCs w:val="26"/>
        </w:rPr>
        <w:t xml:space="preserve"> данных АИС «Налог-3»</w:t>
      </w:r>
      <w:r w:rsidR="009B691B" w:rsidRPr="006E3CC7">
        <w:rPr>
          <w:sz w:val="26"/>
          <w:szCs w:val="26"/>
        </w:rPr>
        <w:t>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организ</w:t>
      </w:r>
      <w:r w:rsidR="00C255B7" w:rsidRPr="006E3CC7">
        <w:rPr>
          <w:sz w:val="26"/>
          <w:szCs w:val="26"/>
        </w:rPr>
        <w:t>о</w:t>
      </w:r>
      <w:r w:rsidR="007F36D0" w:rsidRPr="006E3CC7">
        <w:rPr>
          <w:sz w:val="26"/>
          <w:szCs w:val="26"/>
        </w:rPr>
        <w:t>вы</w:t>
      </w:r>
      <w:r w:rsidR="00C255B7" w:rsidRPr="006E3CC7">
        <w:rPr>
          <w:sz w:val="26"/>
          <w:szCs w:val="26"/>
        </w:rPr>
        <w:t>ва</w:t>
      </w:r>
      <w:r w:rsidRPr="006E3CC7">
        <w:rPr>
          <w:sz w:val="26"/>
          <w:szCs w:val="26"/>
        </w:rPr>
        <w:t>т</w:t>
      </w:r>
      <w:r w:rsidR="00C255B7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и осуществлят</w:t>
      </w:r>
      <w:r w:rsidR="00C255B7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внутренний контроль инспекции по направлениям деятельности отдела, определят</w:t>
      </w:r>
      <w:r w:rsidR="007F36D0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конкретные методы и объекты внутреннего контроля по уровню подчиненности;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осуществлят</w:t>
      </w:r>
      <w:r w:rsidR="00C2534C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D4F4B" w:rsidRPr="006E3CC7" w:rsidRDefault="00ED4F4B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осуществлят</w:t>
      </w:r>
      <w:r w:rsidR="00C2534C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контроль пользовательских заданий;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lastRenderedPageBreak/>
        <w:t>подготавливат</w:t>
      </w:r>
      <w:r w:rsidR="00C2534C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>, корректир</w:t>
      </w:r>
      <w:r w:rsidR="00C2534C" w:rsidRPr="006E3CC7">
        <w:rPr>
          <w:sz w:val="26"/>
          <w:szCs w:val="26"/>
        </w:rPr>
        <w:t>ова</w:t>
      </w:r>
      <w:r w:rsidRPr="006E3CC7">
        <w:rPr>
          <w:sz w:val="26"/>
          <w:szCs w:val="26"/>
        </w:rPr>
        <w:t>т</w:t>
      </w:r>
      <w:r w:rsidR="00C2534C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и поддерживат</w:t>
      </w:r>
      <w:r w:rsidR="00C2534C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Управления, Инспекции;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инструктир</w:t>
      </w:r>
      <w:r w:rsidR="00C2534C" w:rsidRPr="006E3CC7">
        <w:rPr>
          <w:sz w:val="26"/>
          <w:szCs w:val="26"/>
        </w:rPr>
        <w:t>овать</w:t>
      </w:r>
      <w:r w:rsidRPr="006E3CC7">
        <w:rPr>
          <w:sz w:val="26"/>
          <w:szCs w:val="26"/>
        </w:rPr>
        <w:t xml:space="preserve"> и консультир</w:t>
      </w:r>
      <w:r w:rsidR="00C2534C" w:rsidRPr="006E3CC7">
        <w:rPr>
          <w:sz w:val="26"/>
          <w:szCs w:val="26"/>
        </w:rPr>
        <w:t>овать</w:t>
      </w:r>
      <w:r w:rsidRPr="006E3CC7">
        <w:rPr>
          <w:sz w:val="26"/>
          <w:szCs w:val="26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выполнят</w:t>
      </w:r>
      <w:r w:rsidR="00C2534C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подготавлив</w:t>
      </w:r>
      <w:r w:rsidR="00C2534C" w:rsidRPr="006E3CC7">
        <w:rPr>
          <w:sz w:val="26"/>
          <w:szCs w:val="26"/>
        </w:rPr>
        <w:t>а</w:t>
      </w:r>
      <w:r w:rsidRPr="006E3CC7">
        <w:rPr>
          <w:sz w:val="26"/>
          <w:szCs w:val="26"/>
        </w:rPr>
        <w:t>т</w:t>
      </w:r>
      <w:r w:rsidR="00C2534C" w:rsidRPr="006E3CC7">
        <w:rPr>
          <w:sz w:val="26"/>
          <w:szCs w:val="26"/>
        </w:rPr>
        <w:t>ь</w:t>
      </w:r>
      <w:r w:rsidRPr="006E3CC7">
        <w:rPr>
          <w:sz w:val="26"/>
          <w:szCs w:val="26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42A03" w:rsidRPr="006E3CC7" w:rsidRDefault="00742A03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анализир</w:t>
      </w:r>
      <w:r w:rsidR="00C2534C" w:rsidRPr="006E3CC7">
        <w:rPr>
          <w:sz w:val="26"/>
          <w:szCs w:val="26"/>
        </w:rPr>
        <w:t>овать</w:t>
      </w:r>
      <w:r w:rsidRPr="006E3CC7">
        <w:rPr>
          <w:sz w:val="26"/>
          <w:szCs w:val="26"/>
        </w:rPr>
        <w:t xml:space="preserve"> и систематизир</w:t>
      </w:r>
      <w:r w:rsidR="00C2534C" w:rsidRPr="006E3CC7">
        <w:rPr>
          <w:sz w:val="26"/>
          <w:szCs w:val="26"/>
        </w:rPr>
        <w:t>овать</w:t>
      </w:r>
      <w:r w:rsidRPr="006E3CC7">
        <w:rPr>
          <w:sz w:val="26"/>
          <w:szCs w:val="26"/>
        </w:rPr>
        <w:t xml:space="preserve"> проблемы в организации выполнения технологических процессов ФНС России и информир</w:t>
      </w:r>
      <w:r w:rsidR="00C2534C" w:rsidRPr="006E3CC7">
        <w:rPr>
          <w:sz w:val="26"/>
          <w:szCs w:val="26"/>
        </w:rPr>
        <w:t>овать</w:t>
      </w:r>
      <w:r w:rsidRPr="006E3CC7">
        <w:rPr>
          <w:sz w:val="26"/>
          <w:szCs w:val="26"/>
        </w:rPr>
        <w:t xml:space="preserve">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742A03" w:rsidRPr="006E3CC7" w:rsidRDefault="002F69D5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в</w:t>
      </w:r>
      <w:r w:rsidR="00742A03" w:rsidRPr="006E3CC7">
        <w:rPr>
          <w:sz w:val="26"/>
          <w:szCs w:val="26"/>
        </w:rPr>
        <w:t xml:space="preserve"> случае необходимости исполнят</w:t>
      </w:r>
      <w:r w:rsidR="00C2534C" w:rsidRPr="006E3CC7">
        <w:rPr>
          <w:sz w:val="26"/>
          <w:szCs w:val="26"/>
        </w:rPr>
        <w:t>ь</w:t>
      </w:r>
      <w:r w:rsidR="00742A03" w:rsidRPr="006E3CC7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742A03" w:rsidRPr="006E3CC7" w:rsidRDefault="00C2534C" w:rsidP="00E366F0">
      <w:pPr>
        <w:ind w:firstLine="567"/>
        <w:rPr>
          <w:sz w:val="26"/>
          <w:szCs w:val="26"/>
        </w:rPr>
      </w:pPr>
      <w:bookmarkStart w:id="1" w:name="_GoBack"/>
      <w:bookmarkEnd w:id="1"/>
      <w:r w:rsidRPr="006E3CC7">
        <w:rPr>
          <w:sz w:val="26"/>
          <w:szCs w:val="26"/>
        </w:rPr>
        <w:t>о</w:t>
      </w:r>
      <w:r w:rsidR="00742A03" w:rsidRPr="006E3CC7">
        <w:rPr>
          <w:sz w:val="26"/>
          <w:szCs w:val="26"/>
        </w:rPr>
        <w:t>существл</w:t>
      </w:r>
      <w:r w:rsidRPr="006E3CC7">
        <w:rPr>
          <w:sz w:val="26"/>
          <w:szCs w:val="26"/>
        </w:rPr>
        <w:t>ять</w:t>
      </w:r>
      <w:r w:rsidR="00742A03" w:rsidRPr="006E3CC7">
        <w:rPr>
          <w:sz w:val="26"/>
          <w:szCs w:val="26"/>
        </w:rPr>
        <w:t xml:space="preserve"> взаимодействи</w:t>
      </w:r>
      <w:r w:rsidRPr="006E3CC7">
        <w:rPr>
          <w:sz w:val="26"/>
          <w:szCs w:val="26"/>
        </w:rPr>
        <w:t>е</w:t>
      </w:r>
      <w:r w:rsidR="00742A03" w:rsidRPr="006E3CC7">
        <w:rPr>
          <w:sz w:val="26"/>
          <w:szCs w:val="26"/>
        </w:rPr>
        <w:t xml:space="preserve"> с государственными органами по предмету деятельности отдела, в том числе по передаче данных результатов камерального контроля</w:t>
      </w:r>
      <w:r w:rsidRPr="006E3CC7">
        <w:rPr>
          <w:sz w:val="26"/>
          <w:szCs w:val="26"/>
        </w:rPr>
        <w:t>;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9" w:history="1">
        <w:r w:rsidRPr="006E3CC7">
          <w:rPr>
            <w:rStyle w:val="ab"/>
            <w:rFonts w:cs="Times New Roman"/>
            <w:color w:val="auto"/>
            <w:sz w:val="26"/>
            <w:szCs w:val="26"/>
            <w:u w:val="none"/>
          </w:rPr>
          <w:t>от 27.07.2004 № 79-ФЗ "О государственной гражданской службе Российской Федерации"</w:t>
        </w:r>
      </w:hyperlink>
      <w:r w:rsidRPr="006E3CC7">
        <w:rPr>
          <w:rFonts w:cs="Times New Roman"/>
          <w:sz w:val="26"/>
          <w:szCs w:val="26"/>
        </w:rPr>
        <w:t xml:space="preserve">, Федеральный </w:t>
      </w:r>
      <w:hyperlink r:id="rId30" w:history="1">
        <w:r w:rsidRPr="006E3CC7">
          <w:rPr>
            <w:rStyle w:val="ab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6E3CC7">
        <w:rPr>
          <w:rFonts w:cs="Times New Roman"/>
          <w:sz w:val="26"/>
          <w:szCs w:val="26"/>
        </w:rPr>
        <w:t xml:space="preserve"> от 25</w:t>
      </w:r>
      <w:r w:rsidRPr="006E3CC7">
        <w:rPr>
          <w:sz w:val="26"/>
          <w:szCs w:val="26"/>
        </w:rPr>
        <w:t>.12.</w:t>
      </w:r>
      <w:r w:rsidRPr="006E3CC7">
        <w:rPr>
          <w:rFonts w:cs="Times New Roman"/>
          <w:sz w:val="26"/>
          <w:szCs w:val="26"/>
        </w:rPr>
        <w:t>2008 № 273-ФЗ "О противодействии коррупции"</w:t>
      </w:r>
      <w:r w:rsidRPr="006E3CC7">
        <w:rPr>
          <w:sz w:val="26"/>
          <w:szCs w:val="26"/>
        </w:rPr>
        <w:t xml:space="preserve"> </w:t>
      </w:r>
      <w:r w:rsidRPr="006E3CC7">
        <w:rPr>
          <w:rFonts w:cs="Times New Roman"/>
          <w:sz w:val="26"/>
          <w:szCs w:val="26"/>
        </w:rPr>
        <w:t>и другими федеральными законами;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6E3CC7">
        <w:rPr>
          <w:rFonts w:cs="Times New Roman"/>
          <w:sz w:val="26"/>
          <w:szCs w:val="26"/>
        </w:rPr>
        <w:t xml:space="preserve">Федеральным законом </w:t>
      </w:r>
      <w:hyperlink r:id="rId31" w:history="1">
        <w:r w:rsidRPr="006E3CC7">
          <w:rPr>
            <w:rStyle w:val="ab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E3CC7">
        <w:rPr>
          <w:rFonts w:cs="Times New Roman"/>
          <w:color w:val="000000" w:themeColor="text1"/>
          <w:sz w:val="26"/>
          <w:szCs w:val="26"/>
        </w:rPr>
        <w:t>,  Федеральны</w:t>
      </w:r>
      <w:r w:rsidRPr="006E3CC7">
        <w:rPr>
          <w:color w:val="000000" w:themeColor="text1"/>
          <w:sz w:val="26"/>
          <w:szCs w:val="26"/>
        </w:rPr>
        <w:t>м</w:t>
      </w:r>
      <w:r w:rsidRPr="006E3CC7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32" w:history="1">
        <w:r w:rsidRPr="006E3CC7">
          <w:rPr>
            <w:rStyle w:val="ab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E3CC7">
        <w:rPr>
          <w:color w:val="000000" w:themeColor="text1"/>
          <w:sz w:val="26"/>
          <w:szCs w:val="26"/>
        </w:rPr>
        <w:t>ом</w:t>
      </w:r>
      <w:r w:rsidRPr="006E3CC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E3CC7">
        <w:rPr>
          <w:color w:val="000000" w:themeColor="text1"/>
          <w:sz w:val="26"/>
          <w:szCs w:val="26"/>
        </w:rPr>
        <w:t>.12.</w:t>
      </w:r>
      <w:r w:rsidRPr="006E3CC7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E3CC7">
        <w:rPr>
          <w:color w:val="000000" w:themeColor="text1"/>
          <w:sz w:val="26"/>
          <w:szCs w:val="26"/>
        </w:rPr>
        <w:t xml:space="preserve"> </w:t>
      </w:r>
      <w:r w:rsidRPr="006E3CC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7672" w:rsidRPr="006E3CC7" w:rsidRDefault="00F67672" w:rsidP="00E366F0">
      <w:pPr>
        <w:widowControl w:val="0"/>
        <w:autoSpaceDE w:val="0"/>
        <w:autoSpaceDN w:val="0"/>
        <w:adjustRightInd w:val="0"/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67672" w:rsidRPr="006E3CC7" w:rsidRDefault="00F67672" w:rsidP="00E366F0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67672" w:rsidRPr="006E3CC7" w:rsidRDefault="00F67672" w:rsidP="00E366F0">
      <w:pPr>
        <w:widowControl w:val="0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625B0C" w:rsidRPr="006E3CC7">
        <w:rPr>
          <w:rFonts w:cs="Times New Roman"/>
          <w:sz w:val="26"/>
          <w:szCs w:val="26"/>
        </w:rPr>
        <w:t>главный</w:t>
      </w:r>
      <w:r w:rsidR="008D5C6A" w:rsidRPr="006E3CC7">
        <w:rPr>
          <w:sz w:val="26"/>
          <w:szCs w:val="26"/>
        </w:rPr>
        <w:t xml:space="preserve"> государственный налоговый инспектор</w:t>
      </w:r>
      <w:r w:rsidR="008D5C6A" w:rsidRPr="006E3CC7">
        <w:rPr>
          <w:rFonts w:cs="Times New Roman"/>
          <w:sz w:val="26"/>
          <w:szCs w:val="26"/>
        </w:rPr>
        <w:t xml:space="preserve"> </w:t>
      </w:r>
      <w:r w:rsidRPr="006E3CC7">
        <w:rPr>
          <w:rFonts w:cs="Times New Roman"/>
          <w:sz w:val="26"/>
          <w:szCs w:val="26"/>
        </w:rPr>
        <w:t>отдела имеет право:</w:t>
      </w:r>
    </w:p>
    <w:p w:rsidR="00F67672" w:rsidRPr="006E3CC7" w:rsidRDefault="00F67672" w:rsidP="00E366F0">
      <w:pPr>
        <w:shd w:val="clear" w:color="auto" w:fill="FFFFFF"/>
        <w:tabs>
          <w:tab w:val="left" w:pos="0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proofErr w:type="gramStart"/>
      <w:r w:rsidRPr="006E3CC7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E3CC7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на защиту сведений о гражданском служащем;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 xml:space="preserve">на должностной </w:t>
      </w:r>
      <w:proofErr w:type="gramStart"/>
      <w:r w:rsidRPr="006E3CC7">
        <w:rPr>
          <w:sz w:val="26"/>
          <w:szCs w:val="26"/>
        </w:rPr>
        <w:t>рост</w:t>
      </w:r>
      <w:proofErr w:type="gramEnd"/>
      <w:r w:rsidRPr="006E3CC7">
        <w:rPr>
          <w:sz w:val="26"/>
          <w:szCs w:val="26"/>
        </w:rPr>
        <w:t xml:space="preserve"> на конкурсной основе;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6E3CC7" w:rsidRDefault="00F67672" w:rsidP="00E366F0">
      <w:pPr>
        <w:shd w:val="clear" w:color="auto" w:fill="FFFFFF"/>
        <w:tabs>
          <w:tab w:val="left" w:pos="720"/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на членство в профессиональном союзе;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6E3CC7" w:rsidRDefault="00F67672" w:rsidP="00E366F0">
      <w:pPr>
        <w:shd w:val="clear" w:color="auto" w:fill="FFFFFF"/>
        <w:tabs>
          <w:tab w:val="left" w:pos="540"/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на проведение по его заявлению служебной проверки;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lastRenderedPageBreak/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proofErr w:type="gramStart"/>
      <w:r w:rsidRPr="006E3CC7">
        <w:rPr>
          <w:sz w:val="26"/>
          <w:szCs w:val="26"/>
        </w:rPr>
        <w:t>на</w:t>
      </w:r>
      <w:proofErr w:type="gramEnd"/>
      <w:r w:rsidRPr="006E3CC7">
        <w:rPr>
          <w:sz w:val="26"/>
          <w:szCs w:val="26"/>
        </w:rPr>
        <w:t xml:space="preserve"> </w:t>
      </w:r>
      <w:proofErr w:type="gramStart"/>
      <w:r w:rsidRPr="006E3CC7">
        <w:rPr>
          <w:sz w:val="26"/>
          <w:szCs w:val="26"/>
        </w:rPr>
        <w:t>проставления</w:t>
      </w:r>
      <w:proofErr w:type="gramEnd"/>
      <w:r w:rsidRPr="006E3CC7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6E3CC7" w:rsidRDefault="00F67672" w:rsidP="00E366F0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6E3CC7" w:rsidRDefault="00F67672" w:rsidP="00E366F0">
      <w:pPr>
        <w:widowControl w:val="0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6E3CC7" w:rsidRDefault="00F67672" w:rsidP="00E366F0">
      <w:pPr>
        <w:widowControl w:val="0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10. </w:t>
      </w:r>
      <w:proofErr w:type="gramStart"/>
      <w:r w:rsidR="00625B0C" w:rsidRPr="006E3CC7">
        <w:rPr>
          <w:rFonts w:cs="Times New Roman"/>
          <w:sz w:val="26"/>
          <w:szCs w:val="26"/>
        </w:rPr>
        <w:t>Главный</w:t>
      </w:r>
      <w:r w:rsidR="00E21E76" w:rsidRPr="006E3CC7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6E3CC7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6E3CC7">
        <w:rPr>
          <w:sz w:val="26"/>
          <w:szCs w:val="26"/>
        </w:rPr>
        <w:t xml:space="preserve"> положением </w:t>
      </w:r>
      <w:r w:rsidR="00817F22" w:rsidRPr="006E3CC7">
        <w:rPr>
          <w:sz w:val="26"/>
          <w:szCs w:val="26"/>
        </w:rPr>
        <w:t>о</w:t>
      </w:r>
      <w:r w:rsidRPr="006E3CC7">
        <w:rPr>
          <w:sz w:val="26"/>
          <w:szCs w:val="26"/>
        </w:rPr>
        <w:t xml:space="preserve"> </w:t>
      </w:r>
      <w:r w:rsidR="00817F22" w:rsidRPr="006E3CC7">
        <w:rPr>
          <w:sz w:val="26"/>
          <w:szCs w:val="26"/>
        </w:rPr>
        <w:t>Межрайонной ИФНС России № 5 по С</w:t>
      </w:r>
      <w:r w:rsidR="00E366F0">
        <w:rPr>
          <w:sz w:val="26"/>
          <w:szCs w:val="26"/>
        </w:rPr>
        <w:t>тавропольскому краю</w:t>
      </w:r>
      <w:r w:rsidRPr="006E3CC7">
        <w:rPr>
          <w:sz w:val="26"/>
          <w:szCs w:val="26"/>
        </w:rPr>
        <w:t>, утвержденным руководителем УФНС России по Ставропольскому краю</w:t>
      </w:r>
      <w:r w:rsidR="00E366F0">
        <w:rPr>
          <w:sz w:val="26"/>
          <w:szCs w:val="26"/>
        </w:rPr>
        <w:t xml:space="preserve"> 01 апреля 2019г.</w:t>
      </w:r>
      <w:r w:rsidRPr="006E3CC7">
        <w:rPr>
          <w:sz w:val="26"/>
          <w:szCs w:val="26"/>
        </w:rPr>
        <w:t xml:space="preserve">, положением об </w:t>
      </w:r>
      <w:r w:rsidRPr="006E3CC7">
        <w:rPr>
          <w:rFonts w:cs="Times New Roman"/>
          <w:sz w:val="26"/>
          <w:szCs w:val="26"/>
        </w:rPr>
        <w:t>отделе камеральных проверок</w:t>
      </w:r>
      <w:proofErr w:type="gramEnd"/>
      <w:r w:rsidRPr="006E3CC7">
        <w:rPr>
          <w:rFonts w:cs="Times New Roman"/>
          <w:sz w:val="26"/>
          <w:szCs w:val="26"/>
        </w:rPr>
        <w:t xml:space="preserve"> №</w:t>
      </w:r>
      <w:r w:rsidR="0019522D" w:rsidRPr="006E3CC7">
        <w:rPr>
          <w:rFonts w:cs="Times New Roman"/>
          <w:sz w:val="26"/>
          <w:szCs w:val="26"/>
        </w:rPr>
        <w:t xml:space="preserve"> </w:t>
      </w:r>
      <w:r w:rsidR="00625B0C" w:rsidRPr="006E3CC7">
        <w:rPr>
          <w:rFonts w:cs="Times New Roman"/>
          <w:sz w:val="26"/>
          <w:szCs w:val="26"/>
        </w:rPr>
        <w:t>1</w:t>
      </w:r>
      <w:r w:rsidRPr="006E3CC7">
        <w:rPr>
          <w:sz w:val="26"/>
          <w:szCs w:val="26"/>
        </w:rPr>
        <w:t>, приказами (распоряжениями) ФНС России,  приказами Управления, приказами Инспекции</w:t>
      </w:r>
      <w:r w:rsidRPr="006E3CC7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6E3CC7">
        <w:rPr>
          <w:sz w:val="26"/>
          <w:szCs w:val="26"/>
        </w:rPr>
        <w:t>, поручениями руководства Инспекции.</w:t>
      </w:r>
      <w:r w:rsidRPr="006E3CC7">
        <w:rPr>
          <w:rFonts w:cs="Times New Roman"/>
          <w:sz w:val="26"/>
          <w:szCs w:val="26"/>
        </w:rPr>
        <w:t xml:space="preserve"> </w:t>
      </w:r>
    </w:p>
    <w:p w:rsidR="00F67672" w:rsidRPr="006E3CC7" w:rsidRDefault="00F67672" w:rsidP="00E366F0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11. </w:t>
      </w:r>
      <w:r w:rsidR="00293A48" w:rsidRPr="006E3CC7">
        <w:rPr>
          <w:rFonts w:cs="Times New Roman"/>
          <w:sz w:val="26"/>
          <w:szCs w:val="26"/>
        </w:rPr>
        <w:t>Главный</w:t>
      </w:r>
      <w:r w:rsidR="00E21E76" w:rsidRPr="006E3CC7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6E3CC7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E3CC7">
        <w:rPr>
          <w:rFonts w:cs="Times New Roman"/>
          <w:bCs/>
          <w:sz w:val="26"/>
          <w:szCs w:val="26"/>
        </w:rPr>
        <w:t xml:space="preserve">Кроме того, </w:t>
      </w:r>
      <w:r w:rsidR="00293A48" w:rsidRPr="006E3CC7">
        <w:rPr>
          <w:rFonts w:cs="Times New Roman"/>
          <w:sz w:val="26"/>
          <w:szCs w:val="26"/>
        </w:rPr>
        <w:t>главный</w:t>
      </w:r>
      <w:r w:rsidR="00E21E76" w:rsidRPr="006E3CC7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6E3CC7">
        <w:rPr>
          <w:rFonts w:cs="Times New Roman"/>
          <w:bCs/>
          <w:sz w:val="26"/>
          <w:szCs w:val="26"/>
        </w:rPr>
        <w:t>отдела несет ответственность</w:t>
      </w:r>
      <w:r w:rsidRPr="006E3CC7">
        <w:rPr>
          <w:rFonts w:cs="Times New Roman"/>
          <w:sz w:val="26"/>
          <w:szCs w:val="26"/>
        </w:rPr>
        <w:t>:</w:t>
      </w:r>
    </w:p>
    <w:p w:rsidR="00F67672" w:rsidRPr="006E3CC7" w:rsidRDefault="00F67672" w:rsidP="00E366F0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E3CC7">
        <w:rPr>
          <w:rFonts w:cs="Times New Roman"/>
          <w:sz w:val="26"/>
          <w:szCs w:val="26"/>
        </w:rPr>
        <w:t>указаний</w:t>
      </w:r>
      <w:proofErr w:type="gramEnd"/>
      <w:r w:rsidRPr="006E3CC7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67672" w:rsidRPr="006E3CC7" w:rsidRDefault="00F67672" w:rsidP="00E366F0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672" w:rsidRPr="006E3CC7" w:rsidRDefault="00F67672" w:rsidP="00E366F0">
      <w:pPr>
        <w:tabs>
          <w:tab w:val="left" w:pos="851"/>
          <w:tab w:val="left" w:pos="993"/>
        </w:tabs>
        <w:ind w:right="-709"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6E3CC7" w:rsidRDefault="00F67672" w:rsidP="00E366F0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67672" w:rsidRPr="006E3CC7" w:rsidRDefault="00F67672" w:rsidP="00E366F0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67672" w:rsidRPr="006E3CC7" w:rsidRDefault="00F67672" w:rsidP="00E366F0">
      <w:pPr>
        <w:tabs>
          <w:tab w:val="left" w:pos="851"/>
        </w:tabs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6E3CC7" w:rsidRDefault="00F67672" w:rsidP="00E366F0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</w:t>
      </w:r>
      <w:r w:rsidRPr="006E3CC7">
        <w:rPr>
          <w:rFonts w:cs="Times New Roman"/>
          <w:sz w:val="26"/>
          <w:szCs w:val="26"/>
        </w:rPr>
        <w:lastRenderedPageBreak/>
        <w:t>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Pr="006E3CC7" w:rsidRDefault="00F67672" w:rsidP="00E366F0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F67672" w:rsidRPr="006E3CC7" w:rsidRDefault="00F67672" w:rsidP="00E366F0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  <w:r w:rsidRPr="006E3CC7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293A48" w:rsidRPr="006E3CC7">
        <w:rPr>
          <w:rFonts w:cs="Times New Roman"/>
          <w:b/>
          <w:sz w:val="26"/>
          <w:szCs w:val="26"/>
        </w:rPr>
        <w:t>главный</w:t>
      </w:r>
      <w:r w:rsidR="00E21E76" w:rsidRPr="006E3CC7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6E3CC7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F67672" w:rsidRPr="006E3CC7" w:rsidRDefault="00F67672" w:rsidP="00E366F0">
      <w:pPr>
        <w:ind w:firstLine="567"/>
        <w:rPr>
          <w:rFonts w:eastAsia="Calibri" w:cs="Times New Roman"/>
          <w:sz w:val="26"/>
          <w:szCs w:val="26"/>
        </w:rPr>
      </w:pPr>
      <w:r w:rsidRPr="006E3CC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293A48" w:rsidRPr="006E3CC7">
        <w:rPr>
          <w:rFonts w:cs="Times New Roman"/>
          <w:sz w:val="26"/>
          <w:szCs w:val="26"/>
        </w:rPr>
        <w:t>главный</w:t>
      </w:r>
      <w:r w:rsidR="00E21E76" w:rsidRPr="006E3CC7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6E3CC7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 xml:space="preserve">организации работы отдела по реализации возложенных на него задач и функций; 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6E3CC7">
        <w:rPr>
          <w:sz w:val="26"/>
          <w:szCs w:val="26"/>
        </w:rPr>
        <w:t>контроля за</w:t>
      </w:r>
      <w:proofErr w:type="gramEnd"/>
      <w:r w:rsidRPr="006E3CC7">
        <w:rPr>
          <w:sz w:val="26"/>
          <w:szCs w:val="26"/>
        </w:rPr>
        <w:t xml:space="preserve"> их работой;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предоставления рекомендаций, указаний подчиненным сотрудникам отдела по согласованию с начальником отдела;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F67672" w:rsidRPr="006E3CC7" w:rsidRDefault="00F67672" w:rsidP="00E366F0">
      <w:pPr>
        <w:ind w:firstLine="567"/>
        <w:rPr>
          <w:rFonts w:eastAsia="Calibri" w:cs="Times New Roman"/>
          <w:sz w:val="26"/>
          <w:szCs w:val="26"/>
        </w:rPr>
      </w:pPr>
      <w:r w:rsidRPr="006E3CC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293A48" w:rsidRPr="006E3CC7">
        <w:rPr>
          <w:rFonts w:cs="Times New Roman"/>
          <w:sz w:val="26"/>
          <w:szCs w:val="26"/>
        </w:rPr>
        <w:t>главный</w:t>
      </w:r>
      <w:r w:rsidR="00293A48" w:rsidRPr="006E3CC7">
        <w:rPr>
          <w:sz w:val="26"/>
          <w:szCs w:val="26"/>
        </w:rPr>
        <w:t xml:space="preserve"> </w:t>
      </w:r>
      <w:r w:rsidR="00E21E76" w:rsidRPr="006E3CC7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6E3CC7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F67672" w:rsidRPr="006E3CC7" w:rsidRDefault="00F67672" w:rsidP="00E366F0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6E3CC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67672" w:rsidRPr="006E3CC7" w:rsidRDefault="00F67672" w:rsidP="00E366F0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6E3CC7">
        <w:rPr>
          <w:rFonts w:eastAsia="Calibri" w:cs="Times New Roman"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F67672" w:rsidRPr="006E3CC7" w:rsidRDefault="00F67672" w:rsidP="00E366F0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6E3CC7">
        <w:rPr>
          <w:rFonts w:eastAsia="Calibri"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F67672" w:rsidRPr="006E3CC7" w:rsidRDefault="00F67672" w:rsidP="00E366F0">
      <w:pPr>
        <w:widowControl w:val="0"/>
        <w:rPr>
          <w:rFonts w:cs="Times New Roman"/>
          <w:sz w:val="26"/>
          <w:szCs w:val="26"/>
        </w:rPr>
      </w:pPr>
    </w:p>
    <w:p w:rsidR="00F67672" w:rsidRPr="006E3CC7" w:rsidRDefault="00F67672" w:rsidP="00E366F0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3CC7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93A48" w:rsidRPr="006E3CC7">
        <w:rPr>
          <w:rFonts w:eastAsia="Calibri" w:cs="Times New Roman"/>
          <w:b/>
          <w:sz w:val="26"/>
          <w:szCs w:val="26"/>
        </w:rPr>
        <w:t>главный</w:t>
      </w:r>
      <w:r w:rsidR="00E21E76" w:rsidRPr="006E3CC7">
        <w:rPr>
          <w:rFonts w:eastAsia="Calibri" w:cs="Times New Roman"/>
          <w:b/>
          <w:sz w:val="26"/>
          <w:szCs w:val="26"/>
        </w:rPr>
        <w:t xml:space="preserve"> государственный налоговый инспектор </w:t>
      </w:r>
      <w:r w:rsidRPr="006E3CC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14. </w:t>
      </w:r>
      <w:r w:rsidR="00293A48" w:rsidRPr="006E3CC7">
        <w:rPr>
          <w:rFonts w:eastAsia="Calibri" w:cs="Times New Roman"/>
          <w:sz w:val="26"/>
          <w:szCs w:val="26"/>
        </w:rPr>
        <w:t>Главный</w:t>
      </w:r>
      <w:r w:rsidR="00E21E76" w:rsidRPr="006E3CC7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6E3CC7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15. </w:t>
      </w:r>
      <w:r w:rsidR="00293A48" w:rsidRPr="006E3CC7">
        <w:rPr>
          <w:rFonts w:cs="Times New Roman"/>
          <w:sz w:val="26"/>
          <w:szCs w:val="26"/>
        </w:rPr>
        <w:t>Главный</w:t>
      </w:r>
      <w:r w:rsidR="00E21E76" w:rsidRPr="006E3CC7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6E3CC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 xml:space="preserve">положений об отделе и </w:t>
      </w:r>
      <w:r w:rsidRPr="006E3CC7">
        <w:rPr>
          <w:rFonts w:cs="Times New Roman"/>
          <w:sz w:val="26"/>
          <w:szCs w:val="26"/>
        </w:rPr>
        <w:t>Инспекции</w:t>
      </w:r>
      <w:r w:rsidRPr="006E3CC7">
        <w:rPr>
          <w:sz w:val="26"/>
          <w:szCs w:val="26"/>
        </w:rPr>
        <w:t>;</w:t>
      </w:r>
    </w:p>
    <w:p w:rsidR="00F67672" w:rsidRPr="006E3CC7" w:rsidRDefault="00F67672" w:rsidP="00E366F0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F67672" w:rsidRPr="006E3CC7" w:rsidRDefault="00F67672" w:rsidP="00E366F0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F67672" w:rsidRPr="006E3CC7" w:rsidRDefault="00F67672" w:rsidP="00E366F0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</w:p>
    <w:p w:rsidR="00F67672" w:rsidRPr="006E3CC7" w:rsidRDefault="00293A48" w:rsidP="00E366F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E3CC7">
        <w:rPr>
          <w:rFonts w:cs="Times New Roman"/>
          <w:b/>
          <w:sz w:val="26"/>
          <w:szCs w:val="26"/>
        </w:rPr>
        <w:t xml:space="preserve">        </w:t>
      </w:r>
      <w:r w:rsidR="00F67672" w:rsidRPr="006E3CC7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управленческих </w:t>
      </w:r>
      <w:r w:rsidR="00F67672" w:rsidRPr="006E3CC7">
        <w:rPr>
          <w:rFonts w:cs="Times New Roman"/>
          <w:b/>
          <w:sz w:val="26"/>
          <w:szCs w:val="26"/>
        </w:rPr>
        <w:lastRenderedPageBreak/>
        <w:t>и иных решений, порядок согласования и принятия данных решений</w:t>
      </w:r>
    </w:p>
    <w:p w:rsidR="00F67672" w:rsidRPr="006E3CC7" w:rsidRDefault="00F67672" w:rsidP="00E366F0">
      <w:pPr>
        <w:widowControl w:val="0"/>
        <w:ind w:firstLine="567"/>
        <w:rPr>
          <w:rFonts w:cs="Times New Roman"/>
          <w:sz w:val="26"/>
          <w:szCs w:val="26"/>
          <w:highlight w:val="yellow"/>
        </w:rPr>
      </w:pPr>
    </w:p>
    <w:p w:rsidR="00F67672" w:rsidRPr="006E3CC7" w:rsidRDefault="00F67672" w:rsidP="00E366F0">
      <w:pPr>
        <w:ind w:firstLine="567"/>
        <w:rPr>
          <w:rFonts w:cs="Times New Roman"/>
          <w:bCs/>
          <w:sz w:val="26"/>
          <w:szCs w:val="26"/>
        </w:rPr>
      </w:pPr>
      <w:r w:rsidRPr="006E3CC7">
        <w:rPr>
          <w:rFonts w:cs="Times New Roman"/>
          <w:sz w:val="26"/>
          <w:szCs w:val="26"/>
        </w:rPr>
        <w:t>16. </w:t>
      </w:r>
      <w:r w:rsidRPr="006E3CC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93A48" w:rsidRPr="006E3CC7">
        <w:rPr>
          <w:rFonts w:cs="Times New Roman"/>
          <w:sz w:val="26"/>
          <w:szCs w:val="26"/>
        </w:rPr>
        <w:t>главный</w:t>
      </w:r>
      <w:r w:rsidR="00293A48" w:rsidRPr="006E3CC7">
        <w:rPr>
          <w:sz w:val="26"/>
          <w:szCs w:val="26"/>
        </w:rPr>
        <w:t xml:space="preserve"> </w:t>
      </w:r>
      <w:r w:rsidR="00E21E76" w:rsidRPr="006E3CC7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6E3CC7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F67672" w:rsidRPr="006E3CC7" w:rsidRDefault="00F67672" w:rsidP="00E366F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F67672" w:rsidRPr="006E3CC7" w:rsidRDefault="00F67672" w:rsidP="00E366F0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3CC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F67672" w:rsidRPr="006E3CC7" w:rsidRDefault="00F67672" w:rsidP="00E366F0">
      <w:pPr>
        <w:widowControl w:val="0"/>
        <w:rPr>
          <w:rFonts w:cs="Times New Roman"/>
          <w:sz w:val="26"/>
          <w:szCs w:val="26"/>
          <w:highlight w:val="yellow"/>
        </w:rPr>
      </w:pPr>
    </w:p>
    <w:p w:rsidR="00F67672" w:rsidRPr="006E3CC7" w:rsidRDefault="00F67672" w:rsidP="00E366F0">
      <w:pPr>
        <w:widowControl w:val="0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17. </w:t>
      </w:r>
      <w:proofErr w:type="gramStart"/>
      <w:r w:rsidRPr="006E3CC7">
        <w:rPr>
          <w:rFonts w:cs="Times New Roman"/>
          <w:sz w:val="26"/>
          <w:szCs w:val="26"/>
        </w:rPr>
        <w:t xml:space="preserve">Взаимодействие </w:t>
      </w:r>
      <w:r w:rsidR="00293A48" w:rsidRPr="006E3CC7">
        <w:rPr>
          <w:sz w:val="26"/>
          <w:szCs w:val="26"/>
        </w:rPr>
        <w:t>главного</w:t>
      </w:r>
      <w:r w:rsidR="008D5C6A" w:rsidRPr="006E3CC7">
        <w:rPr>
          <w:sz w:val="26"/>
          <w:szCs w:val="26"/>
        </w:rPr>
        <w:t xml:space="preserve"> государственного налогового инспектора</w:t>
      </w:r>
      <w:r w:rsidRPr="006E3CC7">
        <w:rPr>
          <w:rFonts w:cs="Times New Roman"/>
          <w:sz w:val="26"/>
          <w:szCs w:val="26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6E3CC7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7672" w:rsidRPr="006E3CC7" w:rsidRDefault="00F67672" w:rsidP="00E366F0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Служебное взаимодействие </w:t>
      </w:r>
      <w:r w:rsidR="00293A48" w:rsidRPr="006E3CC7">
        <w:rPr>
          <w:sz w:val="26"/>
          <w:szCs w:val="26"/>
        </w:rPr>
        <w:t>главного</w:t>
      </w:r>
      <w:r w:rsidR="008D5C6A" w:rsidRPr="006E3CC7">
        <w:rPr>
          <w:sz w:val="26"/>
          <w:szCs w:val="26"/>
        </w:rPr>
        <w:t xml:space="preserve"> государственного налогового инспектора</w:t>
      </w:r>
      <w:r w:rsidR="008D5C6A" w:rsidRPr="006E3CC7">
        <w:rPr>
          <w:rFonts w:cs="Times New Roman"/>
          <w:sz w:val="26"/>
          <w:szCs w:val="26"/>
        </w:rPr>
        <w:t xml:space="preserve"> </w:t>
      </w:r>
      <w:r w:rsidRPr="006E3CC7">
        <w:rPr>
          <w:rFonts w:cs="Times New Roman"/>
          <w:sz w:val="26"/>
          <w:szCs w:val="26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67672" w:rsidRPr="006E3CC7" w:rsidRDefault="00F67672" w:rsidP="00E366F0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F67672" w:rsidRPr="006E3CC7" w:rsidRDefault="00F67672" w:rsidP="00E366F0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F67672" w:rsidRPr="006E3CC7" w:rsidRDefault="00F67672" w:rsidP="00E366F0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67672" w:rsidRPr="006E3CC7" w:rsidRDefault="00F67672" w:rsidP="00E366F0">
      <w:pPr>
        <w:widowControl w:val="0"/>
        <w:ind w:firstLine="567"/>
        <w:rPr>
          <w:rFonts w:cs="Times New Roman"/>
          <w:sz w:val="26"/>
          <w:szCs w:val="26"/>
          <w:highlight w:val="yellow"/>
        </w:rPr>
      </w:pPr>
    </w:p>
    <w:p w:rsidR="00F67672" w:rsidRPr="006E3CC7" w:rsidRDefault="00F67672" w:rsidP="00E366F0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3CC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67672" w:rsidRPr="006E3CC7" w:rsidRDefault="00F67672" w:rsidP="00E366F0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3CC7">
        <w:rPr>
          <w:rFonts w:cs="Times New Roman"/>
          <w:b/>
          <w:sz w:val="26"/>
          <w:szCs w:val="26"/>
        </w:rPr>
        <w:t>Федеральной налоговой службы</w:t>
      </w:r>
    </w:p>
    <w:p w:rsidR="0051225D" w:rsidRPr="006E3CC7" w:rsidRDefault="0051225D" w:rsidP="00E366F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67672" w:rsidRPr="006E3CC7" w:rsidRDefault="00F67672" w:rsidP="00E366F0">
      <w:pPr>
        <w:ind w:firstLine="567"/>
        <w:rPr>
          <w:rFonts w:cs="Times New Roman"/>
          <w:sz w:val="26"/>
          <w:szCs w:val="26"/>
        </w:rPr>
      </w:pPr>
      <w:r w:rsidRPr="006E3CC7">
        <w:rPr>
          <w:rFonts w:cs="Times New Roman"/>
          <w:sz w:val="26"/>
          <w:szCs w:val="26"/>
        </w:rPr>
        <w:t>18. </w:t>
      </w:r>
      <w:r w:rsidRPr="006E3CC7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3A48" w:rsidRPr="006E3CC7">
        <w:rPr>
          <w:rFonts w:cs="Times New Roman"/>
          <w:sz w:val="26"/>
          <w:szCs w:val="26"/>
        </w:rPr>
        <w:t>главный</w:t>
      </w:r>
      <w:r w:rsidR="00E21E76" w:rsidRPr="006E3CC7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6E3CC7">
        <w:rPr>
          <w:rFonts w:eastAsia="Calibri" w:cs="Times New Roman"/>
          <w:sz w:val="26"/>
          <w:szCs w:val="26"/>
        </w:rPr>
        <w:t>отдела выполняет</w:t>
      </w:r>
      <w:r w:rsidRPr="006E3CC7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F67672" w:rsidRPr="006E3CC7" w:rsidRDefault="00F67672" w:rsidP="00E366F0">
      <w:pPr>
        <w:widowControl w:val="0"/>
        <w:ind w:firstLine="567"/>
        <w:rPr>
          <w:rFonts w:cs="Times New Roman"/>
          <w:sz w:val="26"/>
          <w:szCs w:val="26"/>
          <w:highlight w:val="yellow"/>
        </w:rPr>
      </w:pPr>
    </w:p>
    <w:p w:rsidR="00F67672" w:rsidRPr="006E3CC7" w:rsidRDefault="00F67672" w:rsidP="00E366F0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3CC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F67672" w:rsidRPr="006E3CC7" w:rsidRDefault="00F67672" w:rsidP="00E366F0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3C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25B0C" w:rsidRPr="006E3CC7" w:rsidRDefault="00625B0C" w:rsidP="00E366F0">
      <w:pPr>
        <w:widowControl w:val="0"/>
        <w:rPr>
          <w:rFonts w:cs="Times New Roman"/>
          <w:sz w:val="26"/>
          <w:szCs w:val="26"/>
        </w:rPr>
      </w:pPr>
    </w:p>
    <w:p w:rsidR="00F67672" w:rsidRPr="006E3CC7" w:rsidRDefault="00F67672" w:rsidP="00E366F0">
      <w:pPr>
        <w:widowControl w:val="0"/>
        <w:ind w:firstLine="567"/>
        <w:rPr>
          <w:sz w:val="26"/>
          <w:szCs w:val="26"/>
        </w:rPr>
      </w:pPr>
      <w:r w:rsidRPr="006E3CC7">
        <w:rPr>
          <w:rFonts w:cs="Times New Roman"/>
          <w:sz w:val="26"/>
          <w:szCs w:val="26"/>
        </w:rPr>
        <w:t>19. </w:t>
      </w:r>
      <w:r w:rsidRPr="006E3CC7">
        <w:rPr>
          <w:sz w:val="26"/>
          <w:szCs w:val="26"/>
        </w:rPr>
        <w:t xml:space="preserve">Эффективность профессиональной служебной деятельности </w:t>
      </w:r>
      <w:r w:rsidR="00293A48" w:rsidRPr="006E3CC7">
        <w:rPr>
          <w:rFonts w:cs="Times New Roman"/>
          <w:sz w:val="26"/>
          <w:szCs w:val="26"/>
        </w:rPr>
        <w:t>главный</w:t>
      </w:r>
      <w:r w:rsidR="00293A48" w:rsidRPr="006E3CC7">
        <w:rPr>
          <w:sz w:val="26"/>
          <w:szCs w:val="26"/>
        </w:rPr>
        <w:t xml:space="preserve"> </w:t>
      </w:r>
      <w:r w:rsidR="00E21E76" w:rsidRPr="006E3CC7">
        <w:rPr>
          <w:sz w:val="26"/>
          <w:szCs w:val="26"/>
        </w:rPr>
        <w:t xml:space="preserve">государственный налоговый инспектор </w:t>
      </w:r>
      <w:r w:rsidRPr="006E3CC7">
        <w:rPr>
          <w:sz w:val="26"/>
          <w:szCs w:val="26"/>
        </w:rPr>
        <w:t xml:space="preserve">отдела оценивается по следующим </w:t>
      </w:r>
      <w:r w:rsidRPr="006E3CC7">
        <w:rPr>
          <w:sz w:val="26"/>
          <w:szCs w:val="26"/>
        </w:rPr>
        <w:lastRenderedPageBreak/>
        <w:t>показателям: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своевременности и оперативности выполнения поручений;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7672" w:rsidRPr="006E3CC7" w:rsidRDefault="00F67672" w:rsidP="00E366F0">
      <w:pPr>
        <w:ind w:firstLine="567"/>
        <w:rPr>
          <w:sz w:val="26"/>
          <w:szCs w:val="26"/>
        </w:rPr>
      </w:pPr>
      <w:r w:rsidRPr="006E3CC7">
        <w:rPr>
          <w:sz w:val="26"/>
          <w:szCs w:val="26"/>
        </w:rPr>
        <w:t>осознанию ответственности за последствия своих действий.</w:t>
      </w:r>
    </w:p>
    <w:p w:rsidR="00F67672" w:rsidRDefault="00F67672" w:rsidP="00E366F0">
      <w:pPr>
        <w:widowControl w:val="0"/>
        <w:rPr>
          <w:rFonts w:cs="Times New Roman"/>
          <w:sz w:val="26"/>
          <w:szCs w:val="26"/>
          <w:highlight w:val="yellow"/>
        </w:rPr>
      </w:pPr>
    </w:p>
    <w:p w:rsidR="008F39CA" w:rsidRDefault="008F39CA" w:rsidP="00E366F0">
      <w:pPr>
        <w:widowControl w:val="0"/>
        <w:rPr>
          <w:rFonts w:cs="Times New Roman"/>
          <w:sz w:val="26"/>
          <w:szCs w:val="26"/>
          <w:highlight w:val="yellow"/>
        </w:rPr>
      </w:pPr>
    </w:p>
    <w:p w:rsidR="008F39CA" w:rsidRPr="006E3CC7" w:rsidRDefault="008F39CA" w:rsidP="00E366F0">
      <w:pPr>
        <w:widowControl w:val="0"/>
        <w:rPr>
          <w:rFonts w:cs="Times New Roman"/>
          <w:sz w:val="26"/>
          <w:szCs w:val="26"/>
          <w:highlight w:val="yellow"/>
        </w:rPr>
      </w:pPr>
    </w:p>
    <w:p w:rsidR="00F67672" w:rsidRPr="006E3CC7" w:rsidRDefault="00F67672" w:rsidP="00E366F0">
      <w:pPr>
        <w:pStyle w:val="ad"/>
        <w:jc w:val="center"/>
        <w:rPr>
          <w:sz w:val="26"/>
          <w:szCs w:val="26"/>
        </w:rPr>
      </w:pPr>
    </w:p>
    <w:sectPr w:rsidR="00F67672" w:rsidRPr="006E3CC7" w:rsidSect="008F39CA">
      <w:headerReference w:type="default" r:id="rId33"/>
      <w:pgSz w:w="11906" w:h="16838"/>
      <w:pgMar w:top="1134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7D4" w:rsidRDefault="00D617D4">
      <w:r>
        <w:separator/>
      </w:r>
    </w:p>
  </w:endnote>
  <w:endnote w:type="continuationSeparator" w:id="0">
    <w:p w:rsidR="00D617D4" w:rsidRDefault="00D6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7D4" w:rsidRDefault="00D617D4">
      <w:r>
        <w:separator/>
      </w:r>
    </w:p>
  </w:footnote>
  <w:footnote w:type="continuationSeparator" w:id="0">
    <w:p w:rsidR="00D617D4" w:rsidRDefault="00D61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E3CC7" w:rsidRPr="00B310A4" w:rsidRDefault="006E3CC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9262C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E3CC7" w:rsidRPr="00B310A4" w:rsidRDefault="006E3CC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30F5A"/>
    <w:multiLevelType w:val="singleLevel"/>
    <w:tmpl w:val="201C369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">
    <w:nsid w:val="6B3225B7"/>
    <w:multiLevelType w:val="hybridMultilevel"/>
    <w:tmpl w:val="139229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116AD"/>
    <w:rsid w:val="00081B3C"/>
    <w:rsid w:val="00084710"/>
    <w:rsid w:val="000A4E63"/>
    <w:rsid w:val="000B354C"/>
    <w:rsid w:val="000D593C"/>
    <w:rsid w:val="000F3773"/>
    <w:rsid w:val="00107722"/>
    <w:rsid w:val="00174D9F"/>
    <w:rsid w:val="001755EF"/>
    <w:rsid w:val="00183C05"/>
    <w:rsid w:val="0019522D"/>
    <w:rsid w:val="001D44D9"/>
    <w:rsid w:val="001F06AB"/>
    <w:rsid w:val="00226EBC"/>
    <w:rsid w:val="002865BB"/>
    <w:rsid w:val="0029262C"/>
    <w:rsid w:val="00293A48"/>
    <w:rsid w:val="002D54D2"/>
    <w:rsid w:val="002F69D5"/>
    <w:rsid w:val="0030100C"/>
    <w:rsid w:val="00307126"/>
    <w:rsid w:val="00336A53"/>
    <w:rsid w:val="003533B0"/>
    <w:rsid w:val="00360D47"/>
    <w:rsid w:val="00371831"/>
    <w:rsid w:val="003D08E7"/>
    <w:rsid w:val="00421AED"/>
    <w:rsid w:val="00462A42"/>
    <w:rsid w:val="00472CF7"/>
    <w:rsid w:val="004A29A2"/>
    <w:rsid w:val="004D27BC"/>
    <w:rsid w:val="0051225D"/>
    <w:rsid w:val="00577107"/>
    <w:rsid w:val="00617F16"/>
    <w:rsid w:val="00625B0C"/>
    <w:rsid w:val="00666017"/>
    <w:rsid w:val="006B3E46"/>
    <w:rsid w:val="006E3CC7"/>
    <w:rsid w:val="0072100B"/>
    <w:rsid w:val="00742A03"/>
    <w:rsid w:val="00751890"/>
    <w:rsid w:val="00792577"/>
    <w:rsid w:val="007928FF"/>
    <w:rsid w:val="00792AD4"/>
    <w:rsid w:val="00795ECD"/>
    <w:rsid w:val="007C7B93"/>
    <w:rsid w:val="007D08EB"/>
    <w:rsid w:val="007E520C"/>
    <w:rsid w:val="007F36D0"/>
    <w:rsid w:val="00817F22"/>
    <w:rsid w:val="00822322"/>
    <w:rsid w:val="00824310"/>
    <w:rsid w:val="008469CF"/>
    <w:rsid w:val="00855575"/>
    <w:rsid w:val="00875F03"/>
    <w:rsid w:val="008D5C6A"/>
    <w:rsid w:val="008F39CA"/>
    <w:rsid w:val="009105B7"/>
    <w:rsid w:val="00921AF1"/>
    <w:rsid w:val="0094226A"/>
    <w:rsid w:val="00965932"/>
    <w:rsid w:val="00981C25"/>
    <w:rsid w:val="009B5A21"/>
    <w:rsid w:val="009B691B"/>
    <w:rsid w:val="009E0E69"/>
    <w:rsid w:val="00A36F0C"/>
    <w:rsid w:val="00A547DB"/>
    <w:rsid w:val="00A967B1"/>
    <w:rsid w:val="00AC24CC"/>
    <w:rsid w:val="00AD136E"/>
    <w:rsid w:val="00B34EC9"/>
    <w:rsid w:val="00B578DD"/>
    <w:rsid w:val="00B610AF"/>
    <w:rsid w:val="00BF78D1"/>
    <w:rsid w:val="00C07B3D"/>
    <w:rsid w:val="00C2534C"/>
    <w:rsid w:val="00C255B7"/>
    <w:rsid w:val="00C45511"/>
    <w:rsid w:val="00C46ACD"/>
    <w:rsid w:val="00CA12DF"/>
    <w:rsid w:val="00CA226B"/>
    <w:rsid w:val="00D417EE"/>
    <w:rsid w:val="00D578B8"/>
    <w:rsid w:val="00D617D4"/>
    <w:rsid w:val="00D753C8"/>
    <w:rsid w:val="00D76DD4"/>
    <w:rsid w:val="00D76FBA"/>
    <w:rsid w:val="00D867F9"/>
    <w:rsid w:val="00E21584"/>
    <w:rsid w:val="00E21E76"/>
    <w:rsid w:val="00E366F0"/>
    <w:rsid w:val="00ED4F4B"/>
    <w:rsid w:val="00F1247D"/>
    <w:rsid w:val="00F32ADC"/>
    <w:rsid w:val="00F67672"/>
    <w:rsid w:val="00F73DE3"/>
    <w:rsid w:val="00F767A6"/>
    <w:rsid w:val="00FC4A53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B34EC9"/>
    <w:pPr>
      <w:widowControl w:val="0"/>
      <w:spacing w:before="0"/>
      <w:jc w:val="left"/>
    </w:pPr>
    <w:rPr>
      <w:rFonts w:ascii="Times New Roman" w:hAnsi="Times New Roman" w:cs="Times New Roman"/>
      <w:bCs w:val="0"/>
      <w:color w:val="auto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B34EC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34EC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11">
    <w:name w:val="Знак Знак1"/>
    <w:basedOn w:val="a"/>
    <w:autoRedefine/>
    <w:rsid w:val="00C4551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FontStyle11">
    <w:name w:val="Font Style11"/>
    <w:uiPriority w:val="99"/>
    <w:rsid w:val="00293A48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7D08EB"/>
    <w:pPr>
      <w:widowControl w:val="0"/>
      <w:autoSpaceDE w:val="0"/>
      <w:autoSpaceDN w:val="0"/>
      <w:adjustRightInd w:val="0"/>
      <w:spacing w:line="322" w:lineRule="exact"/>
      <w:ind w:firstLine="739"/>
    </w:pPr>
    <w:rPr>
      <w:rFonts w:eastAsia="Times New Roman" w:cs="Times New Roman"/>
      <w:sz w:val="24"/>
      <w:szCs w:val="24"/>
      <w:lang w:eastAsia="ru-RU"/>
    </w:rPr>
  </w:style>
  <w:style w:type="table" w:styleId="af0">
    <w:name w:val="Table Grid"/>
    <w:basedOn w:val="a1"/>
    <w:rsid w:val="008F39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B34EC9"/>
    <w:pPr>
      <w:widowControl w:val="0"/>
      <w:spacing w:before="0"/>
      <w:jc w:val="left"/>
    </w:pPr>
    <w:rPr>
      <w:rFonts w:ascii="Times New Roman" w:hAnsi="Times New Roman" w:cs="Times New Roman"/>
      <w:bCs w:val="0"/>
      <w:color w:val="auto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B34EC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34EC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11">
    <w:name w:val="Знак Знак1"/>
    <w:basedOn w:val="a"/>
    <w:autoRedefine/>
    <w:rsid w:val="00C4551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FontStyle11">
    <w:name w:val="Font Style11"/>
    <w:uiPriority w:val="99"/>
    <w:rsid w:val="00293A48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7D08EB"/>
    <w:pPr>
      <w:widowControl w:val="0"/>
      <w:autoSpaceDE w:val="0"/>
      <w:autoSpaceDN w:val="0"/>
      <w:adjustRightInd w:val="0"/>
      <w:spacing w:line="322" w:lineRule="exact"/>
      <w:ind w:firstLine="739"/>
    </w:pPr>
    <w:rPr>
      <w:rFonts w:eastAsia="Times New Roman" w:cs="Times New Roman"/>
      <w:sz w:val="24"/>
      <w:szCs w:val="24"/>
      <w:lang w:eastAsia="ru-RU"/>
    </w:rPr>
  </w:style>
  <w:style w:type="table" w:styleId="af0">
    <w:name w:val="Table Grid"/>
    <w:basedOn w:val="a1"/>
    <w:rsid w:val="008F39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BB657F4154A9A046935673Ct0m5I" TargetMode="External"/><Relationship Id="rId26" Type="http://schemas.openxmlformats.org/officeDocument/2006/relationships/hyperlink" Target="consultantplus://offline/ref=CAB19801F102109CF2631BFE9BA8312DCF4330679B11B222D614A40970qDE7R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6DC2DDECD30723EDEFA6D8BF220D2CD28D2D06E80FDF7D733E8546BR8E3R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1BF5BF21B4A9A046935673Ct0m5I" TargetMode="External"/><Relationship Id="rId25" Type="http://schemas.openxmlformats.org/officeDocument/2006/relationships/hyperlink" Target="consultantplus://offline/ref=CAB19801F102109CF2631BFE9BA8312DCF433B679315B222D614A40970qDE7R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1B05AF5164A9A046935673Ct0m5I" TargetMode="External"/><Relationship Id="rId20" Type="http://schemas.openxmlformats.org/officeDocument/2006/relationships/hyperlink" Target="consultantplus://offline/ref=D72EBBD0E5D382DD66BF026739CF8FBE4AE57C8158EAA13B776576277EuBDFR" TargetMode="External"/><Relationship Id="rId29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CAB19801F102109CF2631BFE9BA8312DCB473063921EEF28DE4DA80Bq7E7R" TargetMode="External"/><Relationship Id="rId32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0B05EF2134A9A046935673Ct0m5I" TargetMode="External"/><Relationship Id="rId23" Type="http://schemas.openxmlformats.org/officeDocument/2006/relationships/hyperlink" Target="consultantplus://offline/ref=CAB19801F102109CF2631BFE9BA8312DCB4430699A1EEF28DE4DA80Bq7E7R" TargetMode="External"/><Relationship Id="rId28" Type="http://schemas.openxmlformats.org/officeDocument/2006/relationships/hyperlink" Target="consultantplus://offline/ref=D955377A5B268672934CD2B5AD6F429D9EFB8ACAE7F8BCE7089D4D999CB0FCR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36CB05AF3164A9A046935673Ct0m5I" TargetMode="External"/><Relationship Id="rId31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CAB19801F102109CF2631BFE9BA8312DCF4435649B10B222D614A40970qDE7R" TargetMode="External"/><Relationship Id="rId27" Type="http://schemas.openxmlformats.org/officeDocument/2006/relationships/hyperlink" Target="consultantplus://offline/ref=CAB19801F102109CF2631BFE9BA8312DCF463A679216B222D614A40970qDE7R" TargetMode="External"/><Relationship Id="rId30" Type="http://schemas.openxmlformats.org/officeDocument/2006/relationships/hyperlink" Target="consultantplus://offline/ref=59B0D152012413112CEAB73EB68A2D534596755560522DE08AC0D62C8EI4l3I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A47C7-5585-48EB-9760-6A59C1B8A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13</Pages>
  <Words>4173</Words>
  <Characters>34677</Characters>
  <Application>Microsoft Office Word</Application>
  <DocSecurity>0</DocSecurity>
  <Lines>288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Поликарпова Элла Юрьевна</cp:lastModifiedBy>
  <cp:revision>10</cp:revision>
  <cp:lastPrinted>2020-07-15T12:23:00Z</cp:lastPrinted>
  <dcterms:created xsi:type="dcterms:W3CDTF">2020-07-13T08:51:00Z</dcterms:created>
  <dcterms:modified xsi:type="dcterms:W3CDTF">2020-07-15T12:51:00Z</dcterms:modified>
</cp:coreProperties>
</file>